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202B9B" w14:textId="3F37AD6F" w:rsidR="00A24061" w:rsidRDefault="00C55DF1" w:rsidP="00E163F9">
      <w:r>
        <w:rPr>
          <w:noProof/>
          <w:lang w:eastAsia="en-GB"/>
        </w:rPr>
        <mc:AlternateContent>
          <mc:Choice Requires="wps">
            <w:drawing>
              <wp:anchor distT="0" distB="0" distL="114300" distR="114300" simplePos="0" relativeHeight="251661312" behindDoc="0" locked="0" layoutInCell="1" allowOverlap="1" wp14:anchorId="2339882E" wp14:editId="1E10F594">
                <wp:simplePos x="0" y="0"/>
                <wp:positionH relativeFrom="column">
                  <wp:posOffset>863600</wp:posOffset>
                </wp:positionH>
                <wp:positionV relativeFrom="paragraph">
                  <wp:posOffset>1892300</wp:posOffset>
                </wp:positionV>
                <wp:extent cx="3338285" cy="1358900"/>
                <wp:effectExtent l="0" t="0" r="1905" b="0"/>
                <wp:wrapNone/>
                <wp:docPr id="782004267" name="Text Box 782004267"/>
                <wp:cNvGraphicFramePr/>
                <a:graphic xmlns:a="http://schemas.openxmlformats.org/drawingml/2006/main">
                  <a:graphicData uri="http://schemas.microsoft.com/office/word/2010/wordprocessingShape">
                    <wps:wsp>
                      <wps:cNvSpPr txBox="1"/>
                      <wps:spPr>
                        <a:xfrm>
                          <a:off x="0" y="0"/>
                          <a:ext cx="3338285" cy="1358900"/>
                        </a:xfrm>
                        <a:prstGeom prst="rect">
                          <a:avLst/>
                        </a:prstGeom>
                        <a:solidFill>
                          <a:schemeClr val="lt1"/>
                        </a:solidFill>
                        <a:ln w="6350">
                          <a:noFill/>
                        </a:ln>
                      </wps:spPr>
                      <wps:txbx>
                        <w:txbxContent>
                          <w:p w14:paraId="5A4042FC"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"LABEL_NAME"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«LABEL_NAME»</w:t>
                            </w:r>
                            <w:r w:rsidRPr="00B462A8">
                              <w:rPr>
                                <w:rFonts w:ascii="Gill Sans MT" w:hAnsi="Gill Sans MT"/>
                                <w:color w:val="000000" w:themeColor="text1"/>
                                <w:sz w:val="20"/>
                                <w:szCs w:val="20"/>
                              </w:rPr>
                              <w:fldChar w:fldCharType="end"/>
                            </w:r>
                          </w:p>
                          <w:p w14:paraId="6E56AFA9"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"COMPANY"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«COMPANY»</w:t>
                            </w:r>
                            <w:r w:rsidRPr="00B462A8">
                              <w:rPr>
                                <w:rFonts w:ascii="Gill Sans MT" w:hAnsi="Gill Sans MT"/>
                                <w:color w:val="000000" w:themeColor="text1"/>
                                <w:sz w:val="20"/>
                                <w:szCs w:val="20"/>
                              </w:rPr>
                              <w:fldChar w:fldCharType="end"/>
                            </w:r>
                          </w:p>
                          <w:p w14:paraId="0E9DD8BD"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"JOBTITLE"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«JOBTITLE»</w:t>
                            </w:r>
                            <w:r w:rsidRPr="00B462A8">
                              <w:rPr>
                                <w:rFonts w:ascii="Gill Sans MT" w:hAnsi="Gill Sans MT"/>
                                <w:color w:val="000000" w:themeColor="text1"/>
                                <w:sz w:val="20"/>
                                <w:szCs w:val="20"/>
                              </w:rPr>
                              <w:fldChar w:fldCharType="end"/>
                            </w:r>
                          </w:p>
                          <w:p w14:paraId="58908554"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"ADDRESS1"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«ADDRESS1»</w:t>
                            </w:r>
                            <w:r w:rsidRPr="00B462A8">
                              <w:rPr>
                                <w:rFonts w:ascii="Gill Sans MT" w:hAnsi="Gill Sans MT"/>
                                <w:color w:val="000000" w:themeColor="text1"/>
                                <w:sz w:val="20"/>
                                <w:szCs w:val="20"/>
                              </w:rPr>
                              <w:fldChar w:fldCharType="end"/>
                            </w:r>
                          </w:p>
                          <w:p w14:paraId="3B57C9F9"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"ADDRESS2"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«ADDRESS2»</w:t>
                            </w:r>
                            <w:r w:rsidRPr="00B462A8">
                              <w:rPr>
                                <w:rFonts w:ascii="Gill Sans MT" w:hAnsi="Gill Sans MT"/>
                                <w:color w:val="000000" w:themeColor="text1"/>
                                <w:sz w:val="20"/>
                                <w:szCs w:val="20"/>
                              </w:rPr>
                              <w:fldChar w:fldCharType="end"/>
                            </w:r>
                          </w:p>
                          <w:p w14:paraId="31EC22DC"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"ADDRESS3"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«ADDRESS3»</w:t>
                            </w:r>
                            <w:r w:rsidRPr="00B462A8">
                              <w:rPr>
                                <w:rFonts w:ascii="Gill Sans MT" w:hAnsi="Gill Sans MT"/>
                                <w:color w:val="000000" w:themeColor="text1"/>
                                <w:sz w:val="20"/>
                                <w:szCs w:val="20"/>
                              </w:rPr>
                              <w:fldChar w:fldCharType="end"/>
                            </w:r>
                          </w:p>
                          <w:p w14:paraId="4B021DC0"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"ADDRESS4"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«ADDRESS4»</w:t>
                            </w:r>
                            <w:r w:rsidRPr="00B462A8">
                              <w:rPr>
                                <w:rFonts w:ascii="Gill Sans MT" w:hAnsi="Gill Sans MT"/>
                                <w:color w:val="000000" w:themeColor="text1"/>
                                <w:sz w:val="20"/>
                                <w:szCs w:val="20"/>
                              </w:rPr>
                              <w:fldChar w:fldCharType="end"/>
                            </w:r>
                          </w:p>
                          <w:p w14:paraId="2B3C21B2"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"POSTCODE"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«POSTCODE»</w:t>
                            </w:r>
                            <w:r w:rsidRPr="00B462A8">
                              <w:rPr>
                                <w:rFonts w:ascii="Gill Sans MT" w:hAnsi="Gill Sans MT"/>
                                <w:color w:val="000000" w:themeColor="text1"/>
                                <w:sz w:val="20"/>
                                <w:szCs w:val="20"/>
                              </w:rPr>
                              <w:fldChar w:fldCharType="end"/>
                            </w:r>
                          </w:p>
                          <w:p w14:paraId="3CE5866D" w14:textId="77777777" w:rsidR="007979EA" w:rsidRPr="00BC602A" w:rsidRDefault="007979EA" w:rsidP="007979EA">
                            <w:pPr>
                              <w:spacing w:before="21"/>
                              <w:ind w:left="20"/>
                              <w:rPr>
                                <w:rFonts w:ascii="Gill Sans MT" w:hAnsi="Gill Sans MT"/>
                                <w:color w:val="000000" w:themeColor="text1"/>
                              </w:rPr>
                            </w:pPr>
                          </w:p>
                          <w:p w14:paraId="4C62D87E" w14:textId="77777777" w:rsidR="007979EA" w:rsidRPr="00BC602A" w:rsidRDefault="007979EA" w:rsidP="007979EA">
                            <w:pPr>
                              <w:spacing w:before="21"/>
                              <w:ind w:left="20"/>
                              <w:rPr>
                                <w:rFonts w:ascii="Gill Sans MT" w:hAnsi="Gill Sans MT"/>
                                <w:color w:val="000000" w:themeColor="text1"/>
                              </w:rPr>
                            </w:pPr>
                          </w:p>
                          <w:p w14:paraId="07182BE6" w14:textId="77777777" w:rsidR="007979EA" w:rsidRPr="00BC602A" w:rsidRDefault="007979EA" w:rsidP="007979EA">
                            <w:pPr>
                              <w:spacing w:before="21"/>
                              <w:rPr>
                                <w:rFonts w:ascii="Gill Sans MT" w:hAnsi="Gill Sans MT"/>
                                <w:color w:val="000000" w:themeColor="text1"/>
                              </w:rPr>
                            </w:pPr>
                          </w:p>
                          <w:p w14:paraId="4558CD07" w14:textId="77777777" w:rsidR="007979EA" w:rsidRDefault="007979EA" w:rsidP="007979EA">
                            <w:pPr>
                              <w:spacing w:before="21"/>
                              <w:rPr>
                                <w:rFonts w:ascii="Gill Sans MT" w:hAnsi="Gill Sans MT"/>
                                <w:color w:val="000000" w:themeColor="text1"/>
                              </w:rPr>
                            </w:pPr>
                          </w:p>
                          <w:p w14:paraId="7ABE6167" w14:textId="77777777" w:rsidR="007979EA" w:rsidRPr="00BC602A" w:rsidRDefault="007979EA" w:rsidP="007979EA">
                            <w:pPr>
                              <w:spacing w:before="21"/>
                              <w:rPr>
                                <w:rFonts w:ascii="Gill Sans MT" w:hAnsi="Gill Sans MT"/>
                                <w:color w:val="000000" w:themeColor="text1"/>
                              </w:rPr>
                            </w:pPr>
                          </w:p>
                          <w:p w14:paraId="74ABA0C7" w14:textId="77777777" w:rsidR="007979EA" w:rsidRPr="00BC602A" w:rsidRDefault="007979EA" w:rsidP="007979EA">
                            <w:pPr>
                              <w:spacing w:before="21"/>
                              <w:rPr>
                                <w:rFonts w:ascii="Gill Sans MT" w:hAnsi="Gill Sans MT"/>
                                <w:color w:val="000000" w:themeColor="text1"/>
                              </w:rPr>
                            </w:pPr>
                            <w:r w:rsidRPr="00BC602A">
                              <w:rPr>
                                <w:rFonts w:ascii="Gill Sans MT" w:hAnsi="Gill Sans MT"/>
                                <w:color w:val="000000" w:themeColor="text1"/>
                              </w:rPr>
                              <w:t>&lt;Address&gt;</w:t>
                            </w:r>
                          </w:p>
                          <w:p w14:paraId="7743F5F0" w14:textId="77777777" w:rsidR="007979EA" w:rsidRPr="00BC602A" w:rsidRDefault="007979EA" w:rsidP="007979EA">
                            <w:pPr>
                              <w:spacing w:before="21"/>
                              <w:rPr>
                                <w:rFonts w:ascii="Gill Sans MT" w:hAnsi="Gill Sans MT"/>
                                <w:color w:val="000000" w:themeColor="text1"/>
                              </w:rPr>
                            </w:pPr>
                          </w:p>
                          <w:p w14:paraId="053EFDF0" w14:textId="77777777" w:rsidR="007979EA" w:rsidRPr="00BC602A" w:rsidRDefault="007979EA" w:rsidP="007979EA">
                            <w:pPr>
                              <w:spacing w:before="21"/>
                              <w:ind w:left="20"/>
                              <w:rPr>
                                <w:rFonts w:ascii="Gill Sans MT" w:hAnsi="Gill Sans MT"/>
                                <w:color w:val="000000" w:themeColor="text1"/>
                              </w:rPr>
                            </w:pPr>
                          </w:p>
                          <w:p w14:paraId="5CA09C81" w14:textId="77777777" w:rsidR="007979EA" w:rsidRPr="00BC602A" w:rsidRDefault="007979EA" w:rsidP="007979EA">
                            <w:pPr>
                              <w:spacing w:before="21"/>
                              <w:ind w:left="20"/>
                              <w:rPr>
                                <w:rFonts w:ascii="Gill Sans MT" w:hAnsi="Gill Sans MT"/>
                                <w:color w:val="000000" w:themeColor="text1"/>
                              </w:rPr>
                            </w:pPr>
                          </w:p>
                          <w:p w14:paraId="18A0E32C" w14:textId="77777777" w:rsidR="007979EA" w:rsidRPr="00BC602A" w:rsidRDefault="007979EA" w:rsidP="007979EA">
                            <w:pPr>
                              <w:rPr>
                                <w:rFonts w:ascii="Gill Sans MT" w:hAnsi="Gill Sans MT"/>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9882E" id="_x0000_t202" coordsize="21600,21600" o:spt="202" path="m,l,21600r21600,l21600,xe">
                <v:stroke joinstyle="miter"/>
                <v:path gradientshapeok="t" o:connecttype="rect"/>
              </v:shapetype>
              <v:shape id="Text Box 782004267" o:spid="_x0000_s1026" type="#_x0000_t202" style="position:absolute;margin-left:68pt;margin-top:149pt;width:262.85pt;height:1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" fillcolor="white [3201]" stroked="f" strokeweight=".5pt">
                <v:textbox inset="0,0,0,0">
                  <w:txbxContent>
                    <w:p w14:paraId="5A4042FC"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"LABEL_NAME"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«LABEL_NAME»</w:t>
                      </w:r>
                      <w:r w:rsidRPr="00B462A8">
                        <w:rPr>
                          <w:rFonts w:ascii="Gill Sans MT" w:hAnsi="Gill Sans MT"/>
                          <w:color w:val="000000" w:themeColor="text1"/>
                          <w:sz w:val="20"/>
                          <w:szCs w:val="20"/>
                        </w:rPr>
                        <w:fldChar w:fldCharType="end"/>
                      </w:r>
                    </w:p>
                    <w:p w14:paraId="6E56AFA9"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"COMPANY"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«COMPANY»</w:t>
                      </w:r>
                      <w:r w:rsidRPr="00B462A8">
                        <w:rPr>
                          <w:rFonts w:ascii="Gill Sans MT" w:hAnsi="Gill Sans MT"/>
                          <w:color w:val="000000" w:themeColor="text1"/>
                          <w:sz w:val="20"/>
                          <w:szCs w:val="20"/>
                        </w:rPr>
                        <w:fldChar w:fldCharType="end"/>
                      </w:r>
                    </w:p>
                    <w:p w14:paraId="0E9DD8BD"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"JOBTITLE"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«JOBTITLE»</w:t>
                      </w:r>
                      <w:r w:rsidRPr="00B462A8">
                        <w:rPr>
                          <w:rFonts w:ascii="Gill Sans MT" w:hAnsi="Gill Sans MT"/>
                          <w:color w:val="000000" w:themeColor="text1"/>
                          <w:sz w:val="20"/>
                          <w:szCs w:val="20"/>
                        </w:rPr>
                        <w:fldChar w:fldCharType="end"/>
                      </w:r>
                    </w:p>
                    <w:p w14:paraId="58908554"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"ADDRESS1"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«ADDRESS1»</w:t>
                      </w:r>
                      <w:r w:rsidRPr="00B462A8">
                        <w:rPr>
                          <w:rFonts w:ascii="Gill Sans MT" w:hAnsi="Gill Sans MT"/>
                          <w:color w:val="000000" w:themeColor="text1"/>
                          <w:sz w:val="20"/>
                          <w:szCs w:val="20"/>
                        </w:rPr>
                        <w:fldChar w:fldCharType="end"/>
                      </w:r>
                    </w:p>
                    <w:p w14:paraId="3B57C9F9"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"ADDRESS2"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«ADDRESS2»</w:t>
                      </w:r>
                      <w:r w:rsidRPr="00B462A8">
                        <w:rPr>
                          <w:rFonts w:ascii="Gill Sans MT" w:hAnsi="Gill Sans MT"/>
                          <w:color w:val="000000" w:themeColor="text1"/>
                          <w:sz w:val="20"/>
                          <w:szCs w:val="20"/>
                        </w:rPr>
                        <w:fldChar w:fldCharType="end"/>
                      </w:r>
                    </w:p>
                    <w:p w14:paraId="31EC22DC"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"ADDRESS3"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«ADDRESS3»</w:t>
                      </w:r>
                      <w:r w:rsidRPr="00B462A8">
                        <w:rPr>
                          <w:rFonts w:ascii="Gill Sans MT" w:hAnsi="Gill Sans MT"/>
                          <w:color w:val="000000" w:themeColor="text1"/>
                          <w:sz w:val="20"/>
                          <w:szCs w:val="20"/>
                        </w:rPr>
                        <w:fldChar w:fldCharType="end"/>
                      </w:r>
                    </w:p>
                    <w:p w14:paraId="4B021DC0"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"ADDRESS4"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«ADDRESS4»</w:t>
                      </w:r>
                      <w:r w:rsidRPr="00B462A8">
                        <w:rPr>
                          <w:rFonts w:ascii="Gill Sans MT" w:hAnsi="Gill Sans MT"/>
                          <w:color w:val="000000" w:themeColor="text1"/>
                          <w:sz w:val="20"/>
                          <w:szCs w:val="20"/>
                        </w:rPr>
                        <w:fldChar w:fldCharType="end"/>
                      </w:r>
                    </w:p>
                    <w:p w14:paraId="2B3C21B2"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"POSTCODE"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«POSTCODE»</w:t>
                      </w:r>
                      <w:r w:rsidRPr="00B462A8">
                        <w:rPr>
                          <w:rFonts w:ascii="Gill Sans MT" w:hAnsi="Gill Sans MT"/>
                          <w:color w:val="000000" w:themeColor="text1"/>
                          <w:sz w:val="20"/>
                          <w:szCs w:val="20"/>
                        </w:rPr>
                        <w:fldChar w:fldCharType="end"/>
                      </w:r>
                    </w:p>
                    <w:p w14:paraId="3CE5866D" w14:textId="77777777" w:rsidR="007979EA" w:rsidRPr="00BC602A" w:rsidRDefault="007979EA" w:rsidP="007979EA">
                      <w:pPr>
                        <w:spacing w:before="21"/>
                        <w:ind w:left="20"/>
                        <w:rPr>
                          <w:rFonts w:ascii="Gill Sans MT" w:hAnsi="Gill Sans MT"/>
                          <w:color w:val="000000" w:themeColor="text1"/>
                        </w:rPr>
                      </w:pPr>
                    </w:p>
                    <w:p w14:paraId="4C62D87E" w14:textId="77777777" w:rsidR="007979EA" w:rsidRPr="00BC602A" w:rsidRDefault="007979EA" w:rsidP="007979EA">
                      <w:pPr>
                        <w:spacing w:before="21"/>
                        <w:ind w:left="20"/>
                        <w:rPr>
                          <w:rFonts w:ascii="Gill Sans MT" w:hAnsi="Gill Sans MT"/>
                          <w:color w:val="000000" w:themeColor="text1"/>
                        </w:rPr>
                      </w:pPr>
                    </w:p>
                    <w:p w14:paraId="07182BE6" w14:textId="77777777" w:rsidR="007979EA" w:rsidRPr="00BC602A" w:rsidRDefault="007979EA" w:rsidP="007979EA">
                      <w:pPr>
                        <w:spacing w:before="21"/>
                        <w:rPr>
                          <w:rFonts w:ascii="Gill Sans MT" w:hAnsi="Gill Sans MT"/>
                          <w:color w:val="000000" w:themeColor="text1"/>
                        </w:rPr>
                      </w:pPr>
                    </w:p>
                    <w:p w14:paraId="4558CD07" w14:textId="77777777" w:rsidR="007979EA" w:rsidRDefault="007979EA" w:rsidP="007979EA">
                      <w:pPr>
                        <w:spacing w:before="21"/>
                        <w:rPr>
                          <w:rFonts w:ascii="Gill Sans MT" w:hAnsi="Gill Sans MT"/>
                          <w:color w:val="000000" w:themeColor="text1"/>
                        </w:rPr>
                      </w:pPr>
                    </w:p>
                    <w:p w14:paraId="7ABE6167" w14:textId="77777777" w:rsidR="007979EA" w:rsidRPr="00BC602A" w:rsidRDefault="007979EA" w:rsidP="007979EA">
                      <w:pPr>
                        <w:spacing w:before="21"/>
                        <w:rPr>
                          <w:rFonts w:ascii="Gill Sans MT" w:hAnsi="Gill Sans MT"/>
                          <w:color w:val="000000" w:themeColor="text1"/>
                        </w:rPr>
                      </w:pPr>
                    </w:p>
                    <w:p w14:paraId="74ABA0C7" w14:textId="77777777" w:rsidR="007979EA" w:rsidRPr="00BC602A" w:rsidRDefault="007979EA" w:rsidP="007979EA">
                      <w:pPr>
                        <w:spacing w:before="21"/>
                        <w:rPr>
                          <w:rFonts w:ascii="Gill Sans MT" w:hAnsi="Gill Sans MT"/>
                          <w:color w:val="000000" w:themeColor="text1"/>
                        </w:rPr>
                      </w:pPr>
                      <w:r w:rsidRPr="00BC602A">
                        <w:rPr>
                          <w:rFonts w:ascii="Gill Sans MT" w:hAnsi="Gill Sans MT"/>
                          <w:color w:val="000000" w:themeColor="text1"/>
                        </w:rPr>
                        <w:t>&lt;Address&gt;</w:t>
                      </w:r>
                    </w:p>
                    <w:p w14:paraId="7743F5F0" w14:textId="77777777" w:rsidR="007979EA" w:rsidRPr="00BC602A" w:rsidRDefault="007979EA" w:rsidP="007979EA">
                      <w:pPr>
                        <w:spacing w:before="21"/>
                        <w:rPr>
                          <w:rFonts w:ascii="Gill Sans MT" w:hAnsi="Gill Sans MT"/>
                          <w:color w:val="000000" w:themeColor="text1"/>
                        </w:rPr>
                      </w:pPr>
                    </w:p>
                    <w:p w14:paraId="053EFDF0" w14:textId="77777777" w:rsidR="007979EA" w:rsidRPr="00BC602A" w:rsidRDefault="007979EA" w:rsidP="007979EA">
                      <w:pPr>
                        <w:spacing w:before="21"/>
                        <w:ind w:left="20"/>
                        <w:rPr>
                          <w:rFonts w:ascii="Gill Sans MT" w:hAnsi="Gill Sans MT"/>
                          <w:color w:val="000000" w:themeColor="text1"/>
                        </w:rPr>
                      </w:pPr>
                    </w:p>
                    <w:p w14:paraId="5CA09C81" w14:textId="77777777" w:rsidR="007979EA" w:rsidRPr="00BC602A" w:rsidRDefault="007979EA" w:rsidP="007979EA">
                      <w:pPr>
                        <w:spacing w:before="21"/>
                        <w:ind w:left="20"/>
                        <w:rPr>
                          <w:rFonts w:ascii="Gill Sans MT" w:hAnsi="Gill Sans MT"/>
                          <w:color w:val="000000" w:themeColor="text1"/>
                        </w:rPr>
                      </w:pPr>
                    </w:p>
                    <w:p w14:paraId="18A0E32C" w14:textId="77777777" w:rsidR="007979EA" w:rsidRPr="00BC602A" w:rsidRDefault="007979EA" w:rsidP="007979EA">
                      <w:pPr>
                        <w:rPr>
                          <w:rFonts w:ascii="Gill Sans MT" w:hAnsi="Gill Sans MT"/>
                          <w:b/>
                          <w:bCs/>
                        </w:rPr>
                      </w:pPr>
                    </w:p>
                  </w:txbxContent>
                </v:textbox>
              </v:shape>
            </w:pict>
          </mc:Fallback>
        </mc:AlternateContent>
      </w:r>
      <w:r w:rsidR="007979EA">
        <w:rPr>
          <w:noProof/>
          <w:lang w:eastAsia="en-GB"/>
        </w:rPr>
        <mc:AlternateContent>
          <mc:Choice Requires="wps">
            <w:drawing>
              <wp:anchor distT="0" distB="0" distL="114300" distR="114300" simplePos="0" relativeHeight="251663360" behindDoc="0" locked="0" layoutInCell="1" allowOverlap="1" wp14:anchorId="76E28B4E" wp14:editId="66EE564B">
                <wp:simplePos x="0" y="0"/>
                <wp:positionH relativeFrom="column">
                  <wp:posOffset>863600</wp:posOffset>
                </wp:positionH>
                <wp:positionV relativeFrom="paragraph">
                  <wp:posOffset>3441700</wp:posOffset>
                </wp:positionV>
                <wp:extent cx="5842000" cy="6019800"/>
                <wp:effectExtent l="0" t="0" r="0" b="0"/>
                <wp:wrapNone/>
                <wp:docPr id="205418776" name="Text Box 205418776"/>
                <wp:cNvGraphicFramePr/>
                <a:graphic xmlns:a="http://schemas.openxmlformats.org/drawingml/2006/main">
                  <a:graphicData uri="http://schemas.microsoft.com/office/word/2010/wordprocessingShape">
                    <wps:wsp>
                      <wps:cNvSpPr txBox="1"/>
                      <wps:spPr>
                        <a:xfrm>
                          <a:off x="0" y="0"/>
                          <a:ext cx="5842000" cy="6019800"/>
                        </a:xfrm>
                        <a:prstGeom prst="rect">
                          <a:avLst/>
                        </a:prstGeom>
                        <a:solidFill>
                          <a:schemeClr val="lt1"/>
                        </a:solidFill>
                        <a:ln w="6350">
                          <a:noFill/>
                        </a:ln>
                      </wps:spPr>
                      <wps:txbx>
                        <w:txbxContent>
                          <w:p w14:paraId="5E323EC5" w14:textId="77777777" w:rsidR="006B21EE" w:rsidRPr="006B21EE" w:rsidRDefault="006B21EE" w:rsidP="006B21EE">
                            <w:pPr>
                              <w:spacing w:after="120" w:line="360" w:lineRule="auto"/>
                            </w:pPr>
                            <w:r w:rsidRPr="006B21EE">
                              <w:t>Dear [Insert Name]</w:t>
                            </w:r>
                          </w:p>
                          <w:p w14:paraId="489F045A" w14:textId="7751F1BE" w:rsidR="006B21EE" w:rsidRPr="006B21EE" w:rsidRDefault="006B21EE" w:rsidP="006B21EE">
                            <w:pPr>
                              <w:spacing w:after="120" w:line="360" w:lineRule="auto"/>
                            </w:pPr>
                            <w:r w:rsidRPr="006B21EE">
                              <w:t xml:space="preserve">Epilepsy Action is a national charity </w:t>
                            </w:r>
                            <w:r w:rsidR="00445746">
                              <w:t>that</w:t>
                            </w:r>
                            <w:r w:rsidRPr="006B21EE">
                              <w:t xml:space="preserve"> needs your help to guarantee that all people with Epilepsy are acknowledged in the 2024 political agenda and beyond. </w:t>
                            </w:r>
                          </w:p>
                          <w:p w14:paraId="1776C30B" w14:textId="77777777" w:rsidR="006B21EE" w:rsidRPr="000652EA" w:rsidRDefault="006B21EE" w:rsidP="006B21EE">
                            <w:pPr>
                              <w:spacing w:after="120" w:line="360" w:lineRule="auto"/>
                              <w:rPr>
                                <w:b/>
                                <w:bCs/>
                              </w:rPr>
                            </w:pPr>
                            <w:r w:rsidRPr="000652EA">
                              <w:rPr>
                                <w:b/>
                                <w:bCs/>
                              </w:rPr>
                              <w:t xml:space="preserve">[If you have a story you wish to share regarding your own experiences with epilepsy and Work and Benefits please write a message </w:t>
                            </w:r>
                            <w:r w:rsidRPr="000652EA">
                              <w:rPr>
                                <w:b/>
                                <w:bCs/>
                                <w:u w:val="single"/>
                              </w:rPr>
                              <w:t>here</w:t>
                            </w:r>
                            <w:r w:rsidRPr="000652EA">
                              <w:rPr>
                                <w:b/>
                                <w:bCs/>
                              </w:rPr>
                              <w:t xml:space="preserve"> – if not please DELETE this section].</w:t>
                            </w:r>
                          </w:p>
                          <w:p w14:paraId="42254860" w14:textId="77777777" w:rsidR="006B21EE" w:rsidRPr="006B21EE" w:rsidRDefault="006B21EE" w:rsidP="006B21EE">
                            <w:pPr>
                              <w:spacing w:after="120" w:line="360" w:lineRule="auto"/>
                            </w:pPr>
                            <w:r w:rsidRPr="006B21EE">
                              <w:t xml:space="preserve">We are calling on the next government to help the 630,000 people in the UK who have epilepsy. The needs of those with epilepsy have been neglected for far too long, and we ask you as representatives of the people to step up and advocate for them at this General Election. </w:t>
                            </w:r>
                          </w:p>
                          <w:p w14:paraId="2B565A60" w14:textId="77777777" w:rsidR="006B21EE" w:rsidRPr="006B21EE" w:rsidRDefault="006B21EE" w:rsidP="006B21EE">
                            <w:pPr>
                              <w:spacing w:after="120" w:line="360" w:lineRule="auto"/>
                            </w:pPr>
                            <w:r w:rsidRPr="006B21EE">
                              <w:t>Work and Benefits is a key area that requires significant improvement:</w:t>
                            </w:r>
                          </w:p>
                          <w:p w14:paraId="2AD5E400" w14:textId="77777777" w:rsidR="006B21EE" w:rsidRPr="006B21EE" w:rsidRDefault="006B21EE" w:rsidP="006B21EE">
                            <w:pPr>
                              <w:pStyle w:val="ListParagraph"/>
                              <w:numPr>
                                <w:ilvl w:val="0"/>
                                <w:numId w:val="1"/>
                              </w:numPr>
                              <w:spacing w:after="120" w:line="360" w:lineRule="auto"/>
                              <w:rPr>
                                <w:sz w:val="24"/>
                                <w:szCs w:val="24"/>
                              </w:rPr>
                            </w:pPr>
                            <w:r w:rsidRPr="006B21EE">
                              <w:rPr>
                                <w:sz w:val="24"/>
                                <w:szCs w:val="24"/>
                              </w:rPr>
                              <w:t>Only 42% of people with epilepsy are in work, and of those who do work 60% face discrimination.</w:t>
                            </w:r>
                          </w:p>
                          <w:p w14:paraId="6A98A6A5" w14:textId="77777777" w:rsidR="006B21EE" w:rsidRPr="006B21EE" w:rsidRDefault="006B21EE" w:rsidP="006B21EE">
                            <w:pPr>
                              <w:pStyle w:val="ListParagraph"/>
                              <w:numPr>
                                <w:ilvl w:val="0"/>
                                <w:numId w:val="1"/>
                              </w:numPr>
                              <w:spacing w:after="120" w:line="360" w:lineRule="auto"/>
                              <w:rPr>
                                <w:sz w:val="24"/>
                                <w:szCs w:val="24"/>
                              </w:rPr>
                            </w:pPr>
                            <w:r w:rsidRPr="006B21EE">
                              <w:rPr>
                                <w:sz w:val="24"/>
                                <w:szCs w:val="24"/>
                              </w:rPr>
                              <w:t>People with epilepsy in work are paid 12% less than non-disabled peers.</w:t>
                            </w:r>
                          </w:p>
                          <w:p w14:paraId="7D3DEF30" w14:textId="77777777" w:rsidR="006B21EE" w:rsidRPr="006B21EE" w:rsidRDefault="006B21EE" w:rsidP="006B21EE">
                            <w:pPr>
                              <w:pStyle w:val="ListParagraph"/>
                              <w:numPr>
                                <w:ilvl w:val="0"/>
                                <w:numId w:val="1"/>
                              </w:numPr>
                              <w:spacing w:after="120" w:line="360" w:lineRule="auto"/>
                              <w:rPr>
                                <w:sz w:val="24"/>
                                <w:szCs w:val="24"/>
                              </w:rPr>
                            </w:pPr>
                            <w:r w:rsidRPr="006B21EE">
                              <w:rPr>
                                <w:sz w:val="24"/>
                                <w:szCs w:val="24"/>
                              </w:rPr>
                              <w:t>Many people with epilepsy are unable to drive as the DVLA requires people to be seizure free for 12 months. Public transport is their only option, however, over the last two years, cuts to bus and train services has left people with epilepsy isolated due to time constraints on passes.</w:t>
                            </w:r>
                          </w:p>
                          <w:p w14:paraId="1F22B799" w14:textId="1D9E5511" w:rsidR="007979EA" w:rsidRPr="006B21EE" w:rsidRDefault="007979EA" w:rsidP="006B21EE">
                            <w:pPr>
                              <w:spacing w:after="120" w:line="360" w:lineRule="auto"/>
                              <w:rPr>
                                <w:rFonts w:ascii="Gill Sans MT" w:hAnsi="Gill Sans MT"/>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28B4E" id="_x0000_t202" coordsize="21600,21600" o:spt="202" path="m,l,21600r21600,l21600,xe">
                <v:stroke joinstyle="miter"/>
                <v:path gradientshapeok="t" o:connecttype="rect"/>
              </v:shapetype>
              <v:shape id="Text Box 205418776" o:spid="_x0000_s1027" type="#_x0000_t202" style="position:absolute;margin-left:68pt;margin-top:271pt;width:460pt;height:4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" fillcolor="white [3201]" stroked="f" strokeweight=".5pt">
                <v:textbox inset="0,0,0,0">
                  <w:txbxContent>
                    <w:p w14:paraId="5E323EC5" w14:textId="77777777" w:rsidR="006B21EE" w:rsidRPr="006B21EE" w:rsidRDefault="006B21EE" w:rsidP="006B21EE">
                      <w:pPr>
                        <w:spacing w:after="120" w:line="360" w:lineRule="auto"/>
                      </w:pPr>
                      <w:r w:rsidRPr="006B21EE">
                        <w:t>Dear [Insert Name]</w:t>
                      </w:r>
                    </w:p>
                    <w:p w14:paraId="489F045A" w14:textId="7751F1BE" w:rsidR="006B21EE" w:rsidRPr="006B21EE" w:rsidRDefault="006B21EE" w:rsidP="006B21EE">
                      <w:pPr>
                        <w:spacing w:after="120" w:line="360" w:lineRule="auto"/>
                      </w:pPr>
                      <w:r w:rsidRPr="006B21EE">
                        <w:t xml:space="preserve">Epilepsy Action is a national charity </w:t>
                      </w:r>
                      <w:r w:rsidR="00445746">
                        <w:t>that</w:t>
                      </w:r>
                      <w:r w:rsidRPr="006B21EE">
                        <w:t xml:space="preserve"> needs your help to guarantee that all people with Epilepsy are acknowledged in the 2024 political agenda and beyond. </w:t>
                      </w:r>
                    </w:p>
                    <w:p w14:paraId="1776C30B" w14:textId="77777777" w:rsidR="006B21EE" w:rsidRPr="000652EA" w:rsidRDefault="006B21EE" w:rsidP="006B21EE">
                      <w:pPr>
                        <w:spacing w:after="120" w:line="360" w:lineRule="auto"/>
                        <w:rPr>
                          <w:b/>
                          <w:bCs/>
                        </w:rPr>
                      </w:pPr>
                      <w:r w:rsidRPr="000652EA">
                        <w:rPr>
                          <w:b/>
                          <w:bCs/>
                        </w:rPr>
                        <w:t xml:space="preserve">[If you have a story you wish to share regarding your own experiences with epilepsy and Work and Benefits please write a message </w:t>
                      </w:r>
                      <w:r w:rsidRPr="000652EA">
                        <w:rPr>
                          <w:b/>
                          <w:bCs/>
                          <w:u w:val="single"/>
                        </w:rPr>
                        <w:t>here</w:t>
                      </w:r>
                      <w:r w:rsidRPr="000652EA">
                        <w:rPr>
                          <w:b/>
                          <w:bCs/>
                        </w:rPr>
                        <w:t xml:space="preserve"> – if not please DELETE this section].</w:t>
                      </w:r>
                    </w:p>
                    <w:p w14:paraId="42254860" w14:textId="77777777" w:rsidR="006B21EE" w:rsidRPr="006B21EE" w:rsidRDefault="006B21EE" w:rsidP="006B21EE">
                      <w:pPr>
                        <w:spacing w:after="120" w:line="360" w:lineRule="auto"/>
                      </w:pPr>
                      <w:r w:rsidRPr="006B21EE">
                        <w:t xml:space="preserve">We are calling on the next government to help the 630,000 people in the UK who have epilepsy. The needs of those with epilepsy have been neglected for far too long, and we ask you as representatives of the people to step up and advocate for them at this General Election. </w:t>
                      </w:r>
                    </w:p>
                    <w:p w14:paraId="2B565A60" w14:textId="77777777" w:rsidR="006B21EE" w:rsidRPr="006B21EE" w:rsidRDefault="006B21EE" w:rsidP="006B21EE">
                      <w:pPr>
                        <w:spacing w:after="120" w:line="360" w:lineRule="auto"/>
                      </w:pPr>
                      <w:r w:rsidRPr="006B21EE">
                        <w:t>Work and Benefits is a key area that requires significant improvement:</w:t>
                      </w:r>
                    </w:p>
                    <w:p w14:paraId="2AD5E400" w14:textId="77777777" w:rsidR="006B21EE" w:rsidRPr="006B21EE" w:rsidRDefault="006B21EE" w:rsidP="006B21EE">
                      <w:pPr>
                        <w:pStyle w:val="ListParagraph"/>
                        <w:numPr>
                          <w:ilvl w:val="0"/>
                          <w:numId w:val="1"/>
                        </w:numPr>
                        <w:spacing w:after="120" w:line="360" w:lineRule="auto"/>
                        <w:rPr>
                          <w:sz w:val="24"/>
                          <w:szCs w:val="24"/>
                        </w:rPr>
                      </w:pPr>
                      <w:r w:rsidRPr="006B21EE">
                        <w:rPr>
                          <w:sz w:val="24"/>
                          <w:szCs w:val="24"/>
                        </w:rPr>
                        <w:t>Only 42% of people with epilepsy are in work, and of those who do work 60% face discrimination.</w:t>
                      </w:r>
                    </w:p>
                    <w:p w14:paraId="6A98A6A5" w14:textId="77777777" w:rsidR="006B21EE" w:rsidRPr="006B21EE" w:rsidRDefault="006B21EE" w:rsidP="006B21EE">
                      <w:pPr>
                        <w:pStyle w:val="ListParagraph"/>
                        <w:numPr>
                          <w:ilvl w:val="0"/>
                          <w:numId w:val="1"/>
                        </w:numPr>
                        <w:spacing w:after="120" w:line="360" w:lineRule="auto"/>
                        <w:rPr>
                          <w:sz w:val="24"/>
                          <w:szCs w:val="24"/>
                        </w:rPr>
                      </w:pPr>
                      <w:r w:rsidRPr="006B21EE">
                        <w:rPr>
                          <w:sz w:val="24"/>
                          <w:szCs w:val="24"/>
                        </w:rPr>
                        <w:t>People with epilepsy in work are paid 12% less than non-disabled peers.</w:t>
                      </w:r>
                    </w:p>
                    <w:p w14:paraId="7D3DEF30" w14:textId="77777777" w:rsidR="006B21EE" w:rsidRPr="006B21EE" w:rsidRDefault="006B21EE" w:rsidP="006B21EE">
                      <w:pPr>
                        <w:pStyle w:val="ListParagraph"/>
                        <w:numPr>
                          <w:ilvl w:val="0"/>
                          <w:numId w:val="1"/>
                        </w:numPr>
                        <w:spacing w:after="120" w:line="360" w:lineRule="auto"/>
                        <w:rPr>
                          <w:sz w:val="24"/>
                          <w:szCs w:val="24"/>
                        </w:rPr>
                      </w:pPr>
                      <w:r w:rsidRPr="006B21EE">
                        <w:rPr>
                          <w:sz w:val="24"/>
                          <w:szCs w:val="24"/>
                        </w:rPr>
                        <w:t>Many people with epilepsy are unable to drive as the DVLA requires people to be seizure free for 12 months. Public transport is their only option, however, over the last two years, cuts to bus and train services has left people with epilepsy isolated due to time constraints on passes.</w:t>
                      </w:r>
                    </w:p>
                    <w:p w14:paraId="1F22B799" w14:textId="1D9E5511" w:rsidR="007979EA" w:rsidRPr="006B21EE" w:rsidRDefault="007979EA" w:rsidP="006B21EE">
                      <w:pPr>
                        <w:spacing w:after="120" w:line="360" w:lineRule="auto"/>
                        <w:rPr>
                          <w:rFonts w:ascii="Gill Sans MT" w:hAnsi="Gill Sans MT"/>
                          <w:b/>
                          <w:bCs/>
                        </w:rPr>
                      </w:pPr>
                    </w:p>
                  </w:txbxContent>
                </v:textbox>
              </v:shape>
            </w:pict>
          </mc:Fallback>
        </mc:AlternateContent>
      </w:r>
      <w:r w:rsidR="00B370BA">
        <w:rPr>
          <w:noProof/>
        </w:rPr>
        <w:drawing>
          <wp:inline distT="0" distB="0" distL="0" distR="0" wp14:anchorId="5F4E3552" wp14:editId="046F5C61">
            <wp:extent cx="7556500" cy="10680700"/>
            <wp:effectExtent l="0" t="0" r="6350" b="6350"/>
            <wp:docPr id="1139862484" name="Picture 1" descr="A white background with blue and red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62484" name="Picture 1" descr="A white background with blue and red stripe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05268C36" w14:textId="54115901" w:rsidR="003B57D3" w:rsidRDefault="00426780" w:rsidP="00E163F9">
      <w:r>
        <w:rPr>
          <w:noProof/>
          <w:lang w:eastAsia="en-GB"/>
        </w:rPr>
        <w:lastRenderedPageBreak/>
        <mc:AlternateContent>
          <mc:Choice Requires="wps">
            <w:drawing>
              <wp:anchor distT="0" distB="0" distL="114300" distR="114300" simplePos="0" relativeHeight="251667456" behindDoc="0" locked="0" layoutInCell="1" allowOverlap="1" wp14:anchorId="6161C268" wp14:editId="4EAF3104">
                <wp:simplePos x="0" y="0"/>
                <wp:positionH relativeFrom="column">
                  <wp:posOffset>825500</wp:posOffset>
                </wp:positionH>
                <wp:positionV relativeFrom="paragraph">
                  <wp:posOffset>444500</wp:posOffset>
                </wp:positionV>
                <wp:extent cx="5994400" cy="9791700"/>
                <wp:effectExtent l="0" t="0" r="0" b="0"/>
                <wp:wrapNone/>
                <wp:docPr id="39046969" name="Text Box 39046969"/>
                <wp:cNvGraphicFramePr/>
                <a:graphic xmlns:a="http://schemas.openxmlformats.org/drawingml/2006/main">
                  <a:graphicData uri="http://schemas.microsoft.com/office/word/2010/wordprocessingShape">
                    <wps:wsp>
                      <wps:cNvSpPr txBox="1"/>
                      <wps:spPr>
                        <a:xfrm>
                          <a:off x="0" y="0"/>
                          <a:ext cx="5994400" cy="9791700"/>
                        </a:xfrm>
                        <a:prstGeom prst="rect">
                          <a:avLst/>
                        </a:prstGeom>
                        <a:solidFill>
                          <a:schemeClr val="lt1"/>
                        </a:solidFill>
                        <a:ln w="6350">
                          <a:noFill/>
                        </a:ln>
                      </wps:spPr>
                      <wps:txbx>
                        <w:txbxContent>
                          <w:p w14:paraId="5FA990A6" w14:textId="77777777" w:rsidR="006B21EE" w:rsidRPr="000652EA" w:rsidRDefault="006B21EE" w:rsidP="006B21EE">
                            <w:pPr>
                              <w:spacing w:after="120" w:line="360" w:lineRule="auto"/>
                              <w:rPr>
                                <w:b/>
                                <w:bCs/>
                              </w:rPr>
                            </w:pPr>
                            <w:r w:rsidRPr="000652EA">
                              <w:rPr>
                                <w:b/>
                                <w:bCs/>
                              </w:rPr>
                              <w:t>What needs to change:</w:t>
                            </w:r>
                          </w:p>
                          <w:p w14:paraId="071F0DBE" w14:textId="77777777" w:rsidR="006B21EE" w:rsidRPr="000652EA" w:rsidRDefault="006B21EE" w:rsidP="006B21EE">
                            <w:pPr>
                              <w:pStyle w:val="ListParagraph"/>
                              <w:numPr>
                                <w:ilvl w:val="0"/>
                                <w:numId w:val="2"/>
                              </w:numPr>
                              <w:spacing w:after="120" w:line="360" w:lineRule="auto"/>
                              <w:rPr>
                                <w:b/>
                                <w:bCs/>
                                <w:sz w:val="24"/>
                                <w:szCs w:val="24"/>
                              </w:rPr>
                            </w:pPr>
                            <w:r w:rsidRPr="000652EA">
                              <w:rPr>
                                <w:b/>
                                <w:bCs/>
                                <w:sz w:val="24"/>
                                <w:szCs w:val="24"/>
                              </w:rPr>
                              <w:t>We are calling for the Department for Work and Pensions to introduce mandatory disability employment and pay-gap reporting.</w:t>
                            </w:r>
                          </w:p>
                          <w:p w14:paraId="4D5EF8E8" w14:textId="77777777" w:rsidR="006B21EE" w:rsidRPr="000652EA" w:rsidRDefault="006B21EE" w:rsidP="006B21EE">
                            <w:pPr>
                              <w:pStyle w:val="ListParagraph"/>
                              <w:numPr>
                                <w:ilvl w:val="0"/>
                                <w:numId w:val="2"/>
                              </w:numPr>
                              <w:spacing w:after="120" w:line="360" w:lineRule="auto"/>
                              <w:rPr>
                                <w:b/>
                                <w:bCs/>
                                <w:sz w:val="24"/>
                                <w:szCs w:val="24"/>
                              </w:rPr>
                            </w:pPr>
                            <w:r w:rsidRPr="000652EA">
                              <w:rPr>
                                <w:b/>
                                <w:bCs/>
                                <w:sz w:val="24"/>
                                <w:szCs w:val="24"/>
                              </w:rPr>
                              <w:t>A minimum fine for any employer discriminating against disabled employees.</w:t>
                            </w:r>
                          </w:p>
                          <w:p w14:paraId="4F7FAFAD" w14:textId="77777777" w:rsidR="006B21EE" w:rsidRPr="000652EA" w:rsidRDefault="006B21EE" w:rsidP="006B21EE">
                            <w:pPr>
                              <w:pStyle w:val="ListParagraph"/>
                              <w:numPr>
                                <w:ilvl w:val="0"/>
                                <w:numId w:val="2"/>
                              </w:numPr>
                              <w:spacing w:after="120" w:line="360" w:lineRule="auto"/>
                              <w:rPr>
                                <w:b/>
                                <w:bCs/>
                                <w:sz w:val="24"/>
                                <w:szCs w:val="24"/>
                              </w:rPr>
                            </w:pPr>
                            <w:r w:rsidRPr="000652EA">
                              <w:rPr>
                                <w:b/>
                                <w:bCs/>
                                <w:sz w:val="24"/>
                                <w:szCs w:val="24"/>
                              </w:rPr>
                              <w:t>Jobcentre Plus Disability Employment Advisers to use available, skilled job coaches to support people with hidden and fluctuating conditions.</w:t>
                            </w:r>
                          </w:p>
                          <w:p w14:paraId="7083600E" w14:textId="77777777" w:rsidR="006B21EE" w:rsidRPr="000652EA" w:rsidRDefault="006B21EE" w:rsidP="006B21EE">
                            <w:pPr>
                              <w:pStyle w:val="ListParagraph"/>
                              <w:numPr>
                                <w:ilvl w:val="0"/>
                                <w:numId w:val="2"/>
                              </w:numPr>
                              <w:spacing w:after="120" w:line="360" w:lineRule="auto"/>
                              <w:rPr>
                                <w:b/>
                                <w:bCs/>
                                <w:sz w:val="24"/>
                                <w:szCs w:val="24"/>
                              </w:rPr>
                            </w:pPr>
                            <w:r w:rsidRPr="000652EA">
                              <w:rPr>
                                <w:b/>
                                <w:bCs/>
                                <w:sz w:val="24"/>
                                <w:szCs w:val="24"/>
                              </w:rPr>
                              <w:t>A disabled bus pass to be available at all times of the day.</w:t>
                            </w:r>
                          </w:p>
                          <w:p w14:paraId="7B08DB9D" w14:textId="77777777" w:rsidR="006B21EE" w:rsidRPr="006B21EE" w:rsidRDefault="006B21EE" w:rsidP="006B21EE">
                            <w:pPr>
                              <w:spacing w:after="120" w:line="360" w:lineRule="auto"/>
                            </w:pPr>
                            <w:r w:rsidRPr="006B21EE">
                              <w:t xml:space="preserve">Those with epilepsy should not be discriminated against any longer, they should be able to access work and benefits to live an independent and fulfilled life and contribute to society. </w:t>
                            </w:r>
                          </w:p>
                          <w:p w14:paraId="1DDE10D8" w14:textId="77777777" w:rsidR="006B21EE" w:rsidRPr="009F0A13" w:rsidRDefault="006B21EE" w:rsidP="006B21EE">
                            <w:pPr>
                              <w:spacing w:after="120" w:line="360" w:lineRule="auto"/>
                              <w:rPr>
                                <w:b/>
                                <w:bCs/>
                              </w:rPr>
                            </w:pPr>
                            <w:r w:rsidRPr="009F0A13">
                              <w:rPr>
                                <w:b/>
                                <w:bCs/>
                              </w:rPr>
                              <w:t xml:space="preserve">Only with your help can we achieve this. Confirming your support for people with epilepsy would be very much appreciated and can help to go a long way. </w:t>
                            </w:r>
                          </w:p>
                          <w:p w14:paraId="2D49CCA4" w14:textId="4D7369AB" w:rsidR="00426780" w:rsidRPr="006B21EE" w:rsidRDefault="00426780" w:rsidP="006B21EE">
                            <w:pPr>
                              <w:spacing w:after="120" w:line="360" w:lineRule="auto"/>
                              <w:rPr>
                                <w:rFonts w:ascii="Gill Sans MT" w:hAnsi="Gill Sans MT"/>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1C268" id="Text Box 39046969" o:spid="_x0000_s1028" type="#_x0000_t202" style="position:absolute;margin-left:65pt;margin-top:35pt;width:472pt;height:7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" fillcolor="white [3201]" stroked="f" strokeweight=".5pt">
                <v:textbox inset="0,0,0,0">
                  <w:txbxContent>
                    <w:p w14:paraId="5FA990A6" w14:textId="77777777" w:rsidR="006B21EE" w:rsidRPr="000652EA" w:rsidRDefault="006B21EE" w:rsidP="006B21EE">
                      <w:pPr>
                        <w:spacing w:after="120" w:line="360" w:lineRule="auto"/>
                        <w:rPr>
                          <w:b/>
                          <w:bCs/>
                        </w:rPr>
                      </w:pPr>
                      <w:r w:rsidRPr="000652EA">
                        <w:rPr>
                          <w:b/>
                          <w:bCs/>
                        </w:rPr>
                        <w:t>What needs to change:</w:t>
                      </w:r>
                    </w:p>
                    <w:p w14:paraId="071F0DBE" w14:textId="77777777" w:rsidR="006B21EE" w:rsidRPr="000652EA" w:rsidRDefault="006B21EE" w:rsidP="006B21EE">
                      <w:pPr>
                        <w:pStyle w:val="ListParagraph"/>
                        <w:numPr>
                          <w:ilvl w:val="0"/>
                          <w:numId w:val="2"/>
                        </w:numPr>
                        <w:spacing w:after="120" w:line="360" w:lineRule="auto"/>
                        <w:rPr>
                          <w:b/>
                          <w:bCs/>
                          <w:sz w:val="24"/>
                          <w:szCs w:val="24"/>
                        </w:rPr>
                      </w:pPr>
                      <w:r w:rsidRPr="000652EA">
                        <w:rPr>
                          <w:b/>
                          <w:bCs/>
                          <w:sz w:val="24"/>
                          <w:szCs w:val="24"/>
                        </w:rPr>
                        <w:t>We are calling for the Department for Work and Pensions to introduce mandatory disability employment and pay-gap reporting.</w:t>
                      </w:r>
                    </w:p>
                    <w:p w14:paraId="4D5EF8E8" w14:textId="77777777" w:rsidR="006B21EE" w:rsidRPr="000652EA" w:rsidRDefault="006B21EE" w:rsidP="006B21EE">
                      <w:pPr>
                        <w:pStyle w:val="ListParagraph"/>
                        <w:numPr>
                          <w:ilvl w:val="0"/>
                          <w:numId w:val="2"/>
                        </w:numPr>
                        <w:spacing w:after="120" w:line="360" w:lineRule="auto"/>
                        <w:rPr>
                          <w:b/>
                          <w:bCs/>
                          <w:sz w:val="24"/>
                          <w:szCs w:val="24"/>
                        </w:rPr>
                      </w:pPr>
                      <w:r w:rsidRPr="000652EA">
                        <w:rPr>
                          <w:b/>
                          <w:bCs/>
                          <w:sz w:val="24"/>
                          <w:szCs w:val="24"/>
                        </w:rPr>
                        <w:t>A minimum fine for any employer discriminating against disabled employees.</w:t>
                      </w:r>
                    </w:p>
                    <w:p w14:paraId="4F7FAFAD" w14:textId="77777777" w:rsidR="006B21EE" w:rsidRPr="000652EA" w:rsidRDefault="006B21EE" w:rsidP="006B21EE">
                      <w:pPr>
                        <w:pStyle w:val="ListParagraph"/>
                        <w:numPr>
                          <w:ilvl w:val="0"/>
                          <w:numId w:val="2"/>
                        </w:numPr>
                        <w:spacing w:after="120" w:line="360" w:lineRule="auto"/>
                        <w:rPr>
                          <w:b/>
                          <w:bCs/>
                          <w:sz w:val="24"/>
                          <w:szCs w:val="24"/>
                        </w:rPr>
                      </w:pPr>
                      <w:r w:rsidRPr="000652EA">
                        <w:rPr>
                          <w:b/>
                          <w:bCs/>
                          <w:sz w:val="24"/>
                          <w:szCs w:val="24"/>
                        </w:rPr>
                        <w:t>Jobcentre Plus Disability Employment Advisers to use available, skilled job coaches to support people with hidden and fluctuating conditions.</w:t>
                      </w:r>
                    </w:p>
                    <w:p w14:paraId="7083600E" w14:textId="77777777" w:rsidR="006B21EE" w:rsidRPr="000652EA" w:rsidRDefault="006B21EE" w:rsidP="006B21EE">
                      <w:pPr>
                        <w:pStyle w:val="ListParagraph"/>
                        <w:numPr>
                          <w:ilvl w:val="0"/>
                          <w:numId w:val="2"/>
                        </w:numPr>
                        <w:spacing w:after="120" w:line="360" w:lineRule="auto"/>
                        <w:rPr>
                          <w:b/>
                          <w:bCs/>
                          <w:sz w:val="24"/>
                          <w:szCs w:val="24"/>
                        </w:rPr>
                      </w:pPr>
                      <w:r w:rsidRPr="000652EA">
                        <w:rPr>
                          <w:b/>
                          <w:bCs/>
                          <w:sz w:val="24"/>
                          <w:szCs w:val="24"/>
                        </w:rPr>
                        <w:t>A disabled bus pass to be available at all times of the day.</w:t>
                      </w:r>
                    </w:p>
                    <w:p w14:paraId="7B08DB9D" w14:textId="77777777" w:rsidR="006B21EE" w:rsidRPr="006B21EE" w:rsidRDefault="006B21EE" w:rsidP="006B21EE">
                      <w:pPr>
                        <w:spacing w:after="120" w:line="360" w:lineRule="auto"/>
                      </w:pPr>
                      <w:r w:rsidRPr="006B21EE">
                        <w:t xml:space="preserve">Those with epilepsy should not be discriminated against any longer, they should be able to access work and benefits to live an independent and fulfilled life and contribute to society. </w:t>
                      </w:r>
                    </w:p>
                    <w:p w14:paraId="1DDE10D8" w14:textId="77777777" w:rsidR="006B21EE" w:rsidRPr="009F0A13" w:rsidRDefault="006B21EE" w:rsidP="006B21EE">
                      <w:pPr>
                        <w:spacing w:after="120" w:line="360" w:lineRule="auto"/>
                        <w:rPr>
                          <w:b/>
                          <w:bCs/>
                        </w:rPr>
                      </w:pPr>
                      <w:r w:rsidRPr="009F0A13">
                        <w:rPr>
                          <w:b/>
                          <w:bCs/>
                        </w:rPr>
                        <w:t xml:space="preserve">Only with your help can we achieve this. Confirming your support for people with epilepsy would be very much appreciated and can help to go a long way. </w:t>
                      </w:r>
                    </w:p>
                    <w:p w14:paraId="2D49CCA4" w14:textId="4D7369AB" w:rsidR="00426780" w:rsidRPr="006B21EE" w:rsidRDefault="00426780" w:rsidP="006B21EE">
                      <w:pPr>
                        <w:spacing w:after="120" w:line="360" w:lineRule="auto"/>
                        <w:rPr>
                          <w:rFonts w:ascii="Gill Sans MT" w:hAnsi="Gill Sans MT"/>
                          <w:b/>
                          <w:bCs/>
                        </w:rPr>
                      </w:pPr>
                    </w:p>
                  </w:txbxContent>
                </v:textbox>
              </v:shape>
            </w:pict>
          </mc:Fallback>
        </mc:AlternateContent>
      </w:r>
    </w:p>
    <w:p w14:paraId="0E736872" w14:textId="3B15BD65" w:rsidR="00C643AD" w:rsidRDefault="00C643AD" w:rsidP="00E163F9"/>
    <w:p w14:paraId="2FD86F7C" w14:textId="2BB87315" w:rsidR="00C643AD" w:rsidRDefault="00C643AD" w:rsidP="00E163F9"/>
    <w:sectPr w:rsidR="00C643AD" w:rsidSect="00A24061">
      <w:pgSz w:w="11900" w:h="16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Std">
    <w:panose1 w:val="00000000000000000000"/>
    <w:charset w:val="4D"/>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497BCF"/>
    <w:multiLevelType w:val="hybridMultilevel"/>
    <w:tmpl w:val="2F5AE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2A5713"/>
    <w:multiLevelType w:val="hybridMultilevel"/>
    <w:tmpl w:val="7BB442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3986567">
    <w:abstractNumId w:val="1"/>
  </w:num>
  <w:num w:numId="2" w16cid:durableId="1563714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mailMerge>
    <w:mainDocumentType w:val="formLetters"/>
    <w:linkToQuery/>
    <w:dataType w:val="textFile"/>
    <w:query w:val="SELECT * FROM \\eafp1.ea.local\Departmental_Share\ET mailings\2023\June\Progress\NAH.csv"/>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061"/>
    <w:rsid w:val="000178E4"/>
    <w:rsid w:val="000606B0"/>
    <w:rsid w:val="000652EA"/>
    <w:rsid w:val="001361C8"/>
    <w:rsid w:val="001415C5"/>
    <w:rsid w:val="001518D5"/>
    <w:rsid w:val="001929B6"/>
    <w:rsid w:val="00203B21"/>
    <w:rsid w:val="002245BB"/>
    <w:rsid w:val="00236AE4"/>
    <w:rsid w:val="002407DE"/>
    <w:rsid w:val="002908B0"/>
    <w:rsid w:val="00314F25"/>
    <w:rsid w:val="003577D1"/>
    <w:rsid w:val="00381523"/>
    <w:rsid w:val="003A199C"/>
    <w:rsid w:val="003B57D3"/>
    <w:rsid w:val="003D64DA"/>
    <w:rsid w:val="003F2477"/>
    <w:rsid w:val="004235F1"/>
    <w:rsid w:val="00426780"/>
    <w:rsid w:val="00445746"/>
    <w:rsid w:val="00473CC0"/>
    <w:rsid w:val="004F2AB2"/>
    <w:rsid w:val="005535BA"/>
    <w:rsid w:val="00632099"/>
    <w:rsid w:val="0067034D"/>
    <w:rsid w:val="006B21EE"/>
    <w:rsid w:val="00731632"/>
    <w:rsid w:val="00771C45"/>
    <w:rsid w:val="00780890"/>
    <w:rsid w:val="007979EA"/>
    <w:rsid w:val="007C7DA1"/>
    <w:rsid w:val="007D6B40"/>
    <w:rsid w:val="00806525"/>
    <w:rsid w:val="00886430"/>
    <w:rsid w:val="008C0BCF"/>
    <w:rsid w:val="008C609A"/>
    <w:rsid w:val="009A0C4A"/>
    <w:rsid w:val="009F0A13"/>
    <w:rsid w:val="009F7EDB"/>
    <w:rsid w:val="00A24061"/>
    <w:rsid w:val="00A54616"/>
    <w:rsid w:val="00B06A72"/>
    <w:rsid w:val="00B370BA"/>
    <w:rsid w:val="00B462A8"/>
    <w:rsid w:val="00B90154"/>
    <w:rsid w:val="00BC602A"/>
    <w:rsid w:val="00C55DF1"/>
    <w:rsid w:val="00C643AD"/>
    <w:rsid w:val="00C77B1D"/>
    <w:rsid w:val="00C85F64"/>
    <w:rsid w:val="00D24E35"/>
    <w:rsid w:val="00D333F0"/>
    <w:rsid w:val="00D4301F"/>
    <w:rsid w:val="00E02B88"/>
    <w:rsid w:val="00E163F9"/>
    <w:rsid w:val="00E2263C"/>
    <w:rsid w:val="00E77D71"/>
    <w:rsid w:val="00EA6094"/>
    <w:rsid w:val="00EB2DB3"/>
    <w:rsid w:val="00EE26F1"/>
    <w:rsid w:val="00FB5F91"/>
    <w:rsid w:val="00FE7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FE5EE"/>
  <w14:defaultImageDpi w14:val="32767"/>
  <w15:chartTrackingRefBased/>
  <w15:docId w15:val="{D8B9BFDF-8698-624D-9C24-433644942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heading">
    <w:name w:val="Blue heading"/>
    <w:basedOn w:val="Normal"/>
    <w:uiPriority w:val="99"/>
    <w:rsid w:val="00A24061"/>
    <w:pPr>
      <w:suppressAutoHyphens/>
      <w:autoSpaceDE w:val="0"/>
      <w:autoSpaceDN w:val="0"/>
      <w:adjustRightInd w:val="0"/>
      <w:spacing w:line="296" w:lineRule="atLeast"/>
      <w:textAlignment w:val="center"/>
    </w:pPr>
    <w:rPr>
      <w:rFonts w:ascii="Gill Sans Std" w:hAnsi="Gill Sans Std" w:cs="Gill Sans Std"/>
      <w:color w:val="0092C8"/>
      <w:sz w:val="32"/>
      <w:szCs w:val="32"/>
      <w:lang w:val="en-US"/>
    </w:rPr>
  </w:style>
  <w:style w:type="paragraph" w:styleId="ListParagraph">
    <w:name w:val="List Paragraph"/>
    <w:basedOn w:val="Normal"/>
    <w:uiPriority w:val="34"/>
    <w:qFormat/>
    <w:rsid w:val="006B21EE"/>
    <w:pPr>
      <w:spacing w:after="160" w:line="259" w:lineRule="auto"/>
      <w:ind w:left="720"/>
      <w:contextualSpacing/>
    </w:pPr>
    <w:rPr>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Krishan Srinivasa</cp:lastModifiedBy>
  <cp:revision>8</cp:revision>
  <cp:lastPrinted>2023-05-09T14:37:00Z</cp:lastPrinted>
  <dcterms:created xsi:type="dcterms:W3CDTF">2024-06-05T10:29:00Z</dcterms:created>
  <dcterms:modified xsi:type="dcterms:W3CDTF">2024-06-05T12:14:00Z</dcterms:modified>
</cp:coreProperties>
</file>