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EE26" w14:textId="65019B7C" w:rsidR="00876F20" w:rsidRPr="00264F31" w:rsidRDefault="00876F20" w:rsidP="00876F20">
      <w:pPr>
        <w:spacing w:after="0" w:line="240" w:lineRule="auto"/>
        <w:jc w:val="both"/>
        <w:rPr>
          <w:rFonts w:cstheme="minorHAnsi"/>
          <w:color w:val="FFFFFF" w:themeColor="background1"/>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568"/>
      </w:tblGrid>
      <w:tr w:rsidR="00876F20" w:rsidRPr="00E963A2" w14:paraId="2DB69494" w14:textId="77777777" w:rsidTr="00CD7E5D">
        <w:trPr>
          <w:trHeight w:val="20"/>
        </w:trPr>
        <w:tc>
          <w:tcPr>
            <w:tcW w:w="2070" w:type="dxa"/>
            <w:vAlign w:val="center"/>
          </w:tcPr>
          <w:p w14:paraId="52B81619" w14:textId="77777777" w:rsidR="00876F20" w:rsidRPr="00E963A2" w:rsidRDefault="00876F20" w:rsidP="005D5927">
            <w:pPr>
              <w:pStyle w:val="Body"/>
              <w:spacing w:before="60" w:after="60"/>
              <w:rPr>
                <w:rFonts w:hAnsi="Helvetica" w:cs="Helvetica"/>
                <w:b/>
              </w:rPr>
            </w:pPr>
            <w:r w:rsidRPr="00E963A2">
              <w:rPr>
                <w:rFonts w:hAnsi="Helvetica" w:cs="Helvetica"/>
                <w:b/>
              </w:rPr>
              <w:t>Post:</w:t>
            </w:r>
          </w:p>
        </w:tc>
        <w:tc>
          <w:tcPr>
            <w:tcW w:w="7568" w:type="dxa"/>
          </w:tcPr>
          <w:p w14:paraId="7B34A54E" w14:textId="51FBE021" w:rsidR="00876F20" w:rsidRPr="00E963A2" w:rsidRDefault="00467FC9" w:rsidP="005D5927">
            <w:pPr>
              <w:pStyle w:val="Body"/>
              <w:spacing w:before="60" w:after="60"/>
              <w:jc w:val="both"/>
              <w:rPr>
                <w:rFonts w:hAnsi="Helvetica" w:cs="Helvetica"/>
                <w:b/>
                <w:bCs/>
                <w:color w:val="auto"/>
              </w:rPr>
            </w:pPr>
            <w:r>
              <w:rPr>
                <w:rFonts w:hAnsi="Helvetica" w:cs="Helvetica"/>
                <w:b/>
                <w:bCs/>
                <w:color w:val="auto"/>
              </w:rPr>
              <w:t>Communit</w:t>
            </w:r>
            <w:r w:rsidR="00B85695">
              <w:rPr>
                <w:rFonts w:hAnsi="Helvetica" w:cs="Helvetica"/>
                <w:b/>
                <w:bCs/>
                <w:color w:val="auto"/>
              </w:rPr>
              <w:t>ies</w:t>
            </w:r>
            <w:r>
              <w:rPr>
                <w:rFonts w:hAnsi="Helvetica" w:cs="Helvetica"/>
                <w:b/>
                <w:bCs/>
                <w:color w:val="auto"/>
              </w:rPr>
              <w:t xml:space="preserve"> </w:t>
            </w:r>
            <w:r w:rsidR="00B85695">
              <w:rPr>
                <w:rFonts w:hAnsi="Helvetica" w:cs="Helvetica"/>
                <w:b/>
                <w:bCs/>
                <w:color w:val="auto"/>
              </w:rPr>
              <w:t>Development</w:t>
            </w:r>
            <w:r>
              <w:rPr>
                <w:rFonts w:hAnsi="Helvetica" w:cs="Helvetica"/>
                <w:b/>
                <w:bCs/>
                <w:color w:val="auto"/>
              </w:rPr>
              <w:t xml:space="preserve"> Manager</w:t>
            </w:r>
            <w:r w:rsidR="000C72BA">
              <w:rPr>
                <w:rFonts w:hAnsi="Helvetica" w:cs="Helvetica"/>
                <w:b/>
                <w:bCs/>
                <w:color w:val="auto"/>
              </w:rPr>
              <w:t xml:space="preserve"> </w:t>
            </w:r>
          </w:p>
        </w:tc>
      </w:tr>
      <w:tr w:rsidR="00FD56B8" w:rsidRPr="00E963A2" w14:paraId="27AAD400" w14:textId="77777777" w:rsidTr="00CD7E5D">
        <w:trPr>
          <w:trHeight w:val="20"/>
        </w:trPr>
        <w:tc>
          <w:tcPr>
            <w:tcW w:w="2070" w:type="dxa"/>
            <w:vAlign w:val="center"/>
          </w:tcPr>
          <w:p w14:paraId="506EB354" w14:textId="77777777" w:rsidR="00FD56B8" w:rsidRPr="00E963A2" w:rsidRDefault="00FD56B8" w:rsidP="00FD56B8">
            <w:pPr>
              <w:pStyle w:val="Body"/>
              <w:spacing w:before="60" w:after="60"/>
              <w:rPr>
                <w:rFonts w:hAnsi="Helvetica" w:cs="Helvetica"/>
                <w:b/>
              </w:rPr>
            </w:pPr>
            <w:r w:rsidRPr="00E963A2">
              <w:rPr>
                <w:rFonts w:hAnsi="Helvetica" w:cs="Helvetica"/>
                <w:b/>
              </w:rPr>
              <w:t>Location:</w:t>
            </w:r>
          </w:p>
        </w:tc>
        <w:tc>
          <w:tcPr>
            <w:tcW w:w="7568" w:type="dxa"/>
            <w:vAlign w:val="center"/>
          </w:tcPr>
          <w:p w14:paraId="41E274E2" w14:textId="515217D7" w:rsidR="00FD56B8" w:rsidRPr="00E963A2" w:rsidRDefault="00D51547" w:rsidP="00573154">
            <w:pPr>
              <w:rPr>
                <w:rFonts w:ascii="Helvetica" w:hAnsi="Helvetica" w:cs="Helvetica"/>
                <w:color w:val="000000" w:themeColor="text1"/>
              </w:rPr>
            </w:pPr>
            <w:r w:rsidRPr="00E963A2">
              <w:rPr>
                <w:rFonts w:ascii="Helvetica" w:hAnsi="Helvetica" w:cs="Helvetica"/>
              </w:rPr>
              <w:t>Hybrid</w:t>
            </w:r>
            <w:r w:rsidR="00573154">
              <w:rPr>
                <w:rFonts w:ascii="Helvetica" w:hAnsi="Helvetica" w:cs="Helvetica"/>
              </w:rPr>
              <w:t xml:space="preserve"> working, with</w:t>
            </w:r>
            <w:r w:rsidRPr="00E963A2">
              <w:rPr>
                <w:rFonts w:ascii="Helvetica" w:hAnsi="Helvetica" w:cs="Helvetica"/>
              </w:rPr>
              <w:t xml:space="preserve"> a minimum of 40% </w:t>
            </w:r>
            <w:r w:rsidR="00573154">
              <w:rPr>
                <w:rFonts w:ascii="Helvetica" w:hAnsi="Helvetica" w:cs="Helvetica"/>
              </w:rPr>
              <w:t>of working time based at</w:t>
            </w:r>
            <w:r w:rsidRPr="00E963A2">
              <w:rPr>
                <w:rFonts w:ascii="Helvetica" w:hAnsi="Helvetica" w:cs="Helvetica"/>
              </w:rPr>
              <w:t xml:space="preserve"> the </w:t>
            </w:r>
            <w:r>
              <w:rPr>
                <w:rFonts w:ascii="Helvetica" w:hAnsi="Helvetica" w:cs="Helvetica"/>
              </w:rPr>
              <w:t xml:space="preserve">Yeadon office in </w:t>
            </w:r>
            <w:r w:rsidRPr="00467FC9">
              <w:rPr>
                <w:rFonts w:ascii="Helvetica" w:hAnsi="Helvetica" w:cs="Helvetica"/>
              </w:rPr>
              <w:t>Leeds</w:t>
            </w:r>
            <w:r w:rsidR="00573154">
              <w:rPr>
                <w:rFonts w:ascii="Helvetica" w:hAnsi="Helvetica" w:cs="Helvetica"/>
              </w:rPr>
              <w:t>. Mondays and</w:t>
            </w:r>
            <w:r>
              <w:rPr>
                <w:rFonts w:ascii="Helvetica" w:hAnsi="Helvetica" w:cs="Helvetica"/>
              </w:rPr>
              <w:t xml:space="preserve"> Thursdays are mandatory office days</w:t>
            </w:r>
            <w:r w:rsidR="00573154">
              <w:rPr>
                <w:rFonts w:ascii="Helvetica" w:hAnsi="Helvetica" w:cs="Helvetica"/>
              </w:rPr>
              <w:t>.</w:t>
            </w:r>
          </w:p>
        </w:tc>
      </w:tr>
      <w:tr w:rsidR="00FD56B8" w:rsidRPr="00E963A2" w14:paraId="37D3C269" w14:textId="77777777" w:rsidTr="00CD7E5D">
        <w:trPr>
          <w:trHeight w:val="20"/>
        </w:trPr>
        <w:tc>
          <w:tcPr>
            <w:tcW w:w="2070" w:type="dxa"/>
            <w:vAlign w:val="center"/>
          </w:tcPr>
          <w:p w14:paraId="1156A857" w14:textId="77777777" w:rsidR="00FD56B8" w:rsidRPr="00E963A2" w:rsidRDefault="00FD56B8" w:rsidP="00FD56B8">
            <w:pPr>
              <w:pStyle w:val="Body"/>
              <w:spacing w:before="60" w:after="60"/>
              <w:rPr>
                <w:rFonts w:hAnsi="Helvetica" w:cs="Helvetica"/>
                <w:b/>
              </w:rPr>
            </w:pPr>
            <w:r w:rsidRPr="00E963A2">
              <w:rPr>
                <w:rFonts w:hAnsi="Helvetica" w:cs="Helvetica"/>
                <w:b/>
              </w:rPr>
              <w:t>Contract:</w:t>
            </w:r>
          </w:p>
        </w:tc>
        <w:tc>
          <w:tcPr>
            <w:tcW w:w="7568" w:type="dxa"/>
            <w:vAlign w:val="center"/>
          </w:tcPr>
          <w:p w14:paraId="4484DB09" w14:textId="03982312" w:rsidR="00FD56B8" w:rsidRPr="00E963A2" w:rsidRDefault="00D51547" w:rsidP="00DC33EB">
            <w:pPr>
              <w:spacing w:before="60" w:after="60"/>
              <w:rPr>
                <w:rFonts w:ascii="Helvetica" w:hAnsi="Helvetica" w:cs="Helvetica"/>
                <w:i/>
                <w:iCs/>
              </w:rPr>
            </w:pPr>
            <w:r w:rsidRPr="00E963A2">
              <w:rPr>
                <w:rFonts w:ascii="Helvetica" w:hAnsi="Helvetica" w:cs="Helvetica"/>
              </w:rPr>
              <w:t>Full-time</w:t>
            </w:r>
            <w:r w:rsidR="00DC33EB">
              <w:rPr>
                <w:rFonts w:ascii="Helvetica" w:hAnsi="Helvetica" w:cs="Helvetica"/>
              </w:rPr>
              <w:t>,</w:t>
            </w:r>
            <w:r w:rsidRPr="00E963A2">
              <w:rPr>
                <w:rFonts w:ascii="Helvetica" w:hAnsi="Helvetica" w:cs="Helvetica"/>
              </w:rPr>
              <w:t xml:space="preserve"> 34.5 hours per week</w:t>
            </w:r>
            <w:r w:rsidR="00DC33EB">
              <w:rPr>
                <w:rFonts w:ascii="Helvetica" w:hAnsi="Helvetica" w:cs="Helvetica"/>
              </w:rPr>
              <w:t>. Some</w:t>
            </w:r>
            <w:r w:rsidRPr="00DC33EB">
              <w:rPr>
                <w:rFonts w:ascii="Helvetica" w:hAnsi="Helvetica" w:cs="Helvetica"/>
              </w:rPr>
              <w:t xml:space="preserve"> evening work </w:t>
            </w:r>
            <w:r w:rsidR="00DC33EB">
              <w:rPr>
                <w:rFonts w:ascii="Helvetica" w:hAnsi="Helvetica" w:cs="Helvetica"/>
              </w:rPr>
              <w:t>will be required, with equivalent time off provided through the organisation’s flexible working arrangements.</w:t>
            </w:r>
          </w:p>
        </w:tc>
      </w:tr>
      <w:tr w:rsidR="00FD56B8" w:rsidRPr="00E963A2" w14:paraId="373B26F5" w14:textId="77777777" w:rsidTr="00CD7E5D">
        <w:trPr>
          <w:trHeight w:val="20"/>
        </w:trPr>
        <w:tc>
          <w:tcPr>
            <w:tcW w:w="2070" w:type="dxa"/>
            <w:vAlign w:val="center"/>
          </w:tcPr>
          <w:p w14:paraId="51D5FD53" w14:textId="77777777" w:rsidR="00FD56B8" w:rsidRPr="00E963A2" w:rsidRDefault="00FD56B8" w:rsidP="00FD56B8">
            <w:pPr>
              <w:pStyle w:val="Body"/>
              <w:spacing w:before="60" w:after="60"/>
              <w:rPr>
                <w:rFonts w:hAnsi="Helvetica" w:cs="Helvetica"/>
                <w:b/>
              </w:rPr>
            </w:pPr>
            <w:r w:rsidRPr="00E963A2">
              <w:rPr>
                <w:rFonts w:hAnsi="Helvetica" w:cs="Helvetica"/>
                <w:b/>
              </w:rPr>
              <w:t>Reports to:</w:t>
            </w:r>
          </w:p>
        </w:tc>
        <w:tc>
          <w:tcPr>
            <w:tcW w:w="7568" w:type="dxa"/>
            <w:vAlign w:val="center"/>
          </w:tcPr>
          <w:p w14:paraId="1964486C" w14:textId="3E5EBCB8" w:rsidR="00FD56B8" w:rsidRPr="00E963A2" w:rsidRDefault="00BB3E1C" w:rsidP="00FD56B8">
            <w:pPr>
              <w:pStyle w:val="Body"/>
              <w:spacing w:before="60" w:after="60"/>
              <w:rPr>
                <w:rFonts w:hAnsi="Helvetica" w:cs="Helvetica"/>
              </w:rPr>
            </w:pPr>
            <w:r>
              <w:rPr>
                <w:rFonts w:hAnsi="Helvetica" w:cs="Helvetica"/>
              </w:rPr>
              <w:t xml:space="preserve">Director of Services </w:t>
            </w:r>
          </w:p>
        </w:tc>
      </w:tr>
      <w:tr w:rsidR="00FD56B8" w:rsidRPr="00E963A2" w14:paraId="4216BDBF" w14:textId="77777777" w:rsidTr="00CD7E5D">
        <w:trPr>
          <w:trHeight w:val="20"/>
        </w:trPr>
        <w:tc>
          <w:tcPr>
            <w:tcW w:w="2070" w:type="dxa"/>
            <w:vAlign w:val="center"/>
          </w:tcPr>
          <w:p w14:paraId="73526908" w14:textId="77777777" w:rsidR="00FD56B8" w:rsidRPr="00E963A2" w:rsidRDefault="00FD56B8" w:rsidP="00FD56B8">
            <w:pPr>
              <w:pStyle w:val="Body"/>
              <w:spacing w:before="60" w:after="60"/>
              <w:rPr>
                <w:rFonts w:hAnsi="Helvetica" w:cs="Helvetica"/>
                <w:b/>
              </w:rPr>
            </w:pPr>
            <w:r w:rsidRPr="00E963A2">
              <w:rPr>
                <w:rFonts w:hAnsi="Helvetica" w:cs="Helvetica"/>
                <w:b/>
              </w:rPr>
              <w:t>Direct Reports:</w:t>
            </w:r>
          </w:p>
        </w:tc>
        <w:tc>
          <w:tcPr>
            <w:tcW w:w="7568" w:type="dxa"/>
            <w:vAlign w:val="center"/>
          </w:tcPr>
          <w:p w14:paraId="3B94448E" w14:textId="21B8D36B" w:rsidR="00FD56B8" w:rsidRPr="00E963A2" w:rsidRDefault="00AD5AB6" w:rsidP="00FD56B8">
            <w:pPr>
              <w:spacing w:before="60" w:after="60"/>
              <w:rPr>
                <w:rFonts w:ascii="Helvetica" w:hAnsi="Helvetica" w:cs="Helvetica"/>
              </w:rPr>
            </w:pPr>
            <w:r>
              <w:rPr>
                <w:rFonts w:ascii="Helvetica" w:hAnsi="Helvetica" w:cs="Helvetica"/>
              </w:rPr>
              <w:t>Peer Support Officers</w:t>
            </w:r>
            <w:r w:rsidR="0066305F">
              <w:rPr>
                <w:rFonts w:ascii="Helvetica" w:hAnsi="Helvetica" w:cs="Helvetica"/>
              </w:rPr>
              <w:t xml:space="preserve">, counsellors </w:t>
            </w:r>
          </w:p>
        </w:tc>
      </w:tr>
      <w:tr w:rsidR="00FD56B8" w:rsidRPr="00E963A2" w14:paraId="11C5717D" w14:textId="77777777" w:rsidTr="00CD7E5D">
        <w:trPr>
          <w:trHeight w:val="20"/>
        </w:trPr>
        <w:tc>
          <w:tcPr>
            <w:tcW w:w="2070" w:type="dxa"/>
            <w:vAlign w:val="center"/>
          </w:tcPr>
          <w:p w14:paraId="3C8EE594" w14:textId="10EED57A" w:rsidR="00FD56B8" w:rsidRPr="00E963A2" w:rsidRDefault="00FD56B8" w:rsidP="00FD56B8">
            <w:pPr>
              <w:pStyle w:val="Body"/>
              <w:spacing w:before="60" w:after="60"/>
              <w:rPr>
                <w:rFonts w:hAnsi="Helvetica" w:cs="Helvetica"/>
                <w:b/>
              </w:rPr>
            </w:pPr>
            <w:r w:rsidRPr="00E963A2">
              <w:rPr>
                <w:rFonts w:hAnsi="Helvetica" w:cs="Helvetica"/>
                <w:b/>
              </w:rPr>
              <w:t>Band:</w:t>
            </w:r>
          </w:p>
        </w:tc>
        <w:tc>
          <w:tcPr>
            <w:tcW w:w="7568" w:type="dxa"/>
            <w:vAlign w:val="center"/>
          </w:tcPr>
          <w:p w14:paraId="510A4352" w14:textId="2811C94F" w:rsidR="00FD56B8" w:rsidRPr="00E963A2" w:rsidRDefault="00C61F1A" w:rsidP="00FD56B8">
            <w:pPr>
              <w:spacing w:before="60" w:after="60"/>
              <w:rPr>
                <w:rFonts w:ascii="Helvetica" w:hAnsi="Helvetica" w:cs="Helvetica"/>
              </w:rPr>
            </w:pPr>
            <w:r>
              <w:rPr>
                <w:rFonts w:ascii="Helvetica" w:hAnsi="Helvetica" w:cs="Helvetica"/>
              </w:rPr>
              <w:t>E</w:t>
            </w:r>
            <w:r w:rsidR="00096EDD" w:rsidRPr="00E963A2">
              <w:rPr>
                <w:rFonts w:ascii="Helvetica" w:hAnsi="Helvetica" w:cs="Helvetica"/>
              </w:rPr>
              <w:t xml:space="preserve"> </w:t>
            </w:r>
          </w:p>
        </w:tc>
      </w:tr>
      <w:tr w:rsidR="00FD56B8" w:rsidRPr="00E963A2" w14:paraId="5C754B0F" w14:textId="77777777" w:rsidTr="00CD7E5D">
        <w:trPr>
          <w:trHeight w:val="20"/>
        </w:trPr>
        <w:tc>
          <w:tcPr>
            <w:tcW w:w="2070" w:type="dxa"/>
            <w:vAlign w:val="center"/>
          </w:tcPr>
          <w:p w14:paraId="10CA898B" w14:textId="5B2F9685" w:rsidR="00FD56B8" w:rsidRPr="00E963A2" w:rsidRDefault="00FD56B8" w:rsidP="00FD56B8">
            <w:pPr>
              <w:pStyle w:val="Body"/>
              <w:spacing w:before="60" w:after="60"/>
              <w:rPr>
                <w:rFonts w:hAnsi="Helvetica" w:cs="Helvetica"/>
                <w:b/>
              </w:rPr>
            </w:pPr>
            <w:r w:rsidRPr="00E963A2">
              <w:rPr>
                <w:rFonts w:hAnsi="Helvetica" w:cs="Helvetica"/>
                <w:b/>
              </w:rPr>
              <w:t>Las</w:t>
            </w:r>
            <w:r w:rsidR="00216CEC" w:rsidRPr="00E963A2">
              <w:rPr>
                <w:rFonts w:hAnsi="Helvetica" w:cs="Helvetica"/>
                <w:b/>
              </w:rPr>
              <w:t>t</w:t>
            </w:r>
            <w:r w:rsidRPr="00E963A2">
              <w:rPr>
                <w:rFonts w:hAnsi="Helvetica" w:cs="Helvetica"/>
                <w:b/>
              </w:rPr>
              <w:t xml:space="preserve"> reviewed </w:t>
            </w:r>
          </w:p>
        </w:tc>
        <w:tc>
          <w:tcPr>
            <w:tcW w:w="7568" w:type="dxa"/>
            <w:vAlign w:val="center"/>
          </w:tcPr>
          <w:p w14:paraId="450B457B" w14:textId="04F6A9F2" w:rsidR="00FD56B8" w:rsidRPr="00E963A2" w:rsidRDefault="00C61F1A" w:rsidP="00FD56B8">
            <w:pPr>
              <w:spacing w:before="60" w:after="60"/>
              <w:rPr>
                <w:rFonts w:ascii="Helvetica" w:hAnsi="Helvetica" w:cs="Helvetica"/>
              </w:rPr>
            </w:pPr>
            <w:r>
              <w:rPr>
                <w:rFonts w:ascii="Helvetica" w:hAnsi="Helvetica" w:cs="Helvetica"/>
              </w:rPr>
              <w:t>Oct 2026</w:t>
            </w:r>
          </w:p>
        </w:tc>
      </w:tr>
    </w:tbl>
    <w:p w14:paraId="7D7A3122" w14:textId="77777777" w:rsidR="00876F20" w:rsidRPr="00930098" w:rsidRDefault="00876F20" w:rsidP="00876F20">
      <w:pPr>
        <w:spacing w:after="0" w:line="240" w:lineRule="auto"/>
        <w:jc w:val="both"/>
        <w:rPr>
          <w:rFonts w:ascii="Helvetica Now Display" w:hAnsi="Helvetica Now Display" w:cs="Helvetica"/>
          <w:b/>
          <w:color w:val="FFFFFF" w:themeColor="background1"/>
        </w:rPr>
      </w:pPr>
    </w:p>
    <w:p w14:paraId="53BBE301" w14:textId="77777777" w:rsidR="00876F20" w:rsidRPr="00F115E8" w:rsidRDefault="00876F20" w:rsidP="002A027D">
      <w:pPr>
        <w:shd w:val="clear" w:color="auto" w:fill="E50E63"/>
        <w:spacing w:after="0" w:line="240" w:lineRule="auto"/>
        <w:jc w:val="both"/>
        <w:rPr>
          <w:rFonts w:ascii="Helvetica" w:hAnsi="Helvetica" w:cs="Helvetica"/>
          <w:b/>
          <w:color w:val="FFFFFF" w:themeColor="background1"/>
          <w:sz w:val="28"/>
          <w:szCs w:val="28"/>
        </w:rPr>
      </w:pPr>
      <w:r w:rsidRPr="00F115E8">
        <w:rPr>
          <w:rFonts w:ascii="Helvetica" w:hAnsi="Helvetica" w:cs="Helvetica"/>
          <w:b/>
          <w:color w:val="FFFFFF" w:themeColor="background1"/>
          <w:sz w:val="28"/>
          <w:szCs w:val="28"/>
        </w:rPr>
        <w:t>Purpose of Role:</w:t>
      </w:r>
    </w:p>
    <w:p w14:paraId="6A008EBA" w14:textId="77777777" w:rsidR="00876F20" w:rsidRPr="00F115E8" w:rsidRDefault="00876F20" w:rsidP="00876F20">
      <w:pPr>
        <w:spacing w:after="0" w:line="240" w:lineRule="auto"/>
        <w:rPr>
          <w:rFonts w:ascii="Helvetica" w:hAnsi="Helvetica" w:cs="Helvetica"/>
          <w:color w:val="000000" w:themeColor="text1"/>
        </w:rPr>
      </w:pPr>
    </w:p>
    <w:p w14:paraId="76825D41" w14:textId="66730B3B" w:rsidR="00155377" w:rsidRDefault="00096EDD" w:rsidP="00155377">
      <w:pPr>
        <w:spacing w:after="0"/>
        <w:rPr>
          <w:rFonts w:ascii="Helvetica" w:hAnsi="Helvetica" w:cs="Helvetica"/>
        </w:rPr>
      </w:pPr>
      <w:bookmarkStart w:id="0" w:name="_Hlk150165576"/>
      <w:r w:rsidRPr="00F115E8">
        <w:rPr>
          <w:rFonts w:ascii="Helvetica" w:hAnsi="Helvetica" w:cs="Helvetica"/>
        </w:rPr>
        <w:t>At Epilepsy Action we are committed to creating a world without limits for people with epilepsy. All our roles contribute to achieving our ambition.</w:t>
      </w:r>
      <w:bookmarkEnd w:id="0"/>
    </w:p>
    <w:p w14:paraId="6EB2F81A" w14:textId="77777777" w:rsidR="00BF5B61" w:rsidRDefault="00BF5B61" w:rsidP="00155377">
      <w:pPr>
        <w:spacing w:after="0"/>
        <w:rPr>
          <w:rFonts w:ascii="Helvetica" w:hAnsi="Helvetica" w:cs="Helvetica"/>
        </w:rPr>
      </w:pPr>
    </w:p>
    <w:p w14:paraId="2AF2CB23" w14:textId="3AF07F17" w:rsidR="00756C6C" w:rsidRPr="00BB3E1C" w:rsidRDefault="00BF5B61" w:rsidP="00756C6C">
      <w:pPr>
        <w:spacing w:after="0"/>
        <w:rPr>
          <w:rFonts w:ascii="Helvetica" w:hAnsi="Helvetica" w:cs="Helvetica"/>
        </w:rPr>
      </w:pPr>
      <w:r w:rsidRPr="00BB3E1C">
        <w:rPr>
          <w:rFonts w:ascii="Helvetica" w:eastAsia="Calibri" w:hAnsi="Helvetica" w:cs="Helvetica"/>
          <w:color w:val="000000"/>
        </w:rPr>
        <w:t>The key purpose of the role is to</w:t>
      </w:r>
      <w:r w:rsidRPr="00BB3E1C">
        <w:rPr>
          <w:rFonts w:ascii="Helvetica" w:eastAsia="Times New Roman" w:hAnsi="Helvetica" w:cs="Helvetica"/>
        </w:rPr>
        <w:t xml:space="preserve"> contribute to the delivery of the services strategy </w:t>
      </w:r>
      <w:r w:rsidR="004720E0">
        <w:rPr>
          <w:rFonts w:ascii="Helvetica" w:eastAsia="Times New Roman" w:hAnsi="Helvetica" w:cs="Helvetica"/>
        </w:rPr>
        <w:t>by</w:t>
      </w:r>
      <w:r w:rsidRPr="00BB3E1C">
        <w:rPr>
          <w:rFonts w:ascii="Helvetica" w:eastAsia="Times New Roman" w:hAnsi="Helvetica" w:cs="Helvetica"/>
        </w:rPr>
        <w:t xml:space="preserve"> developing opportunities to increase and improve services for people affected by epilepsy</w:t>
      </w:r>
      <w:r w:rsidR="00020E32" w:rsidRPr="00BB3E1C">
        <w:rPr>
          <w:rFonts w:ascii="Helvetica" w:eastAsia="Times New Roman" w:hAnsi="Helvetica" w:cs="Helvetica"/>
          <w:sz w:val="24"/>
          <w:szCs w:val="24"/>
        </w:rPr>
        <w:t xml:space="preserve"> </w:t>
      </w:r>
      <w:r w:rsidR="00020E32" w:rsidRPr="00C83CD9">
        <w:rPr>
          <w:rFonts w:ascii="Helvetica" w:eastAsia="Times New Roman" w:hAnsi="Helvetica" w:cs="Helvetica"/>
        </w:rPr>
        <w:t>in their communities</w:t>
      </w:r>
      <w:r w:rsidR="00020E32" w:rsidRPr="00BB3E1C">
        <w:rPr>
          <w:rFonts w:ascii="Helvetica" w:eastAsia="Times New Roman" w:hAnsi="Helvetica" w:cs="Helvetica"/>
          <w:sz w:val="24"/>
          <w:szCs w:val="24"/>
        </w:rPr>
        <w:t>.</w:t>
      </w:r>
      <w:r w:rsidR="00756C6C" w:rsidRPr="00BB3E1C">
        <w:rPr>
          <w:rFonts w:ascii="Helvetica" w:eastAsia="Times New Roman" w:hAnsi="Helvetica" w:cs="Helvetica"/>
          <w:sz w:val="24"/>
          <w:szCs w:val="24"/>
        </w:rPr>
        <w:t xml:space="preserve"> </w:t>
      </w:r>
      <w:r w:rsidR="00756C6C" w:rsidRPr="00BB3E1C">
        <w:rPr>
          <w:rFonts w:ascii="Helvetica" w:hAnsi="Helvetica" w:cs="Helvetica"/>
        </w:rPr>
        <w:t xml:space="preserve">Your leadership will ensure that people affected by epilepsy can access the right support at the right time, whether through peer support, </w:t>
      </w:r>
      <w:r w:rsidR="00BB3E1C" w:rsidRPr="00BB3E1C">
        <w:rPr>
          <w:rFonts w:ascii="Helvetica" w:hAnsi="Helvetica" w:cs="Helvetica"/>
        </w:rPr>
        <w:t xml:space="preserve">counselling, </w:t>
      </w:r>
      <w:r w:rsidR="00756C6C" w:rsidRPr="00BB3E1C">
        <w:rPr>
          <w:rFonts w:ascii="Helvetica" w:hAnsi="Helvetica" w:cs="Helvetica"/>
        </w:rPr>
        <w:t>community-based activity, referral pathways or connections with local services. You will extend the reach and impact of our services by reducing barriers to participation and building sustainable community partnerships.</w:t>
      </w:r>
    </w:p>
    <w:p w14:paraId="21D89BC3" w14:textId="77777777" w:rsidR="00C83CD9" w:rsidRDefault="00C83CD9" w:rsidP="00497713">
      <w:pPr>
        <w:spacing w:after="0"/>
        <w:rPr>
          <w:rFonts w:ascii="Helvetica" w:hAnsi="Helvetica" w:cs="Helvetica"/>
        </w:rPr>
      </w:pPr>
    </w:p>
    <w:p w14:paraId="08D7292A" w14:textId="3AEC8B80" w:rsidR="00D51547" w:rsidRPr="00390FCA" w:rsidRDefault="00D51547" w:rsidP="00FD15C2">
      <w:pPr>
        <w:spacing w:after="0"/>
        <w:rPr>
          <w:rFonts w:ascii="Helvetica" w:hAnsi="Helvetica" w:cs="Helvetica"/>
        </w:rPr>
      </w:pPr>
      <w:r w:rsidRPr="00BB3E1C">
        <w:rPr>
          <w:rFonts w:ascii="Helvetica" w:hAnsi="Helvetica" w:cs="Helvetica"/>
        </w:rPr>
        <w:t xml:space="preserve">Our Information and Support Hub brings together services </w:t>
      </w:r>
      <w:r w:rsidR="00725E32">
        <w:rPr>
          <w:rFonts w:ascii="Helvetica" w:hAnsi="Helvetica" w:cs="Helvetica"/>
        </w:rPr>
        <w:t>that help</w:t>
      </w:r>
      <w:r w:rsidRPr="00BB3E1C">
        <w:rPr>
          <w:rFonts w:ascii="Helvetica" w:hAnsi="Helvetica" w:cs="Helvetica"/>
        </w:rPr>
        <w:t xml:space="preserve"> people affected by epilepsy to understand and manage their condition. </w:t>
      </w:r>
      <w:r w:rsidR="00725E32">
        <w:rPr>
          <w:rFonts w:ascii="Helvetica" w:hAnsi="Helvetica" w:cs="Helvetica"/>
        </w:rPr>
        <w:t>Services</w:t>
      </w:r>
      <w:r w:rsidRPr="00BB3E1C">
        <w:rPr>
          <w:rFonts w:ascii="Helvetica" w:hAnsi="Helvetica" w:cs="Helvetica"/>
        </w:rPr>
        <w:t xml:space="preserve"> are delivered through multiple channels</w:t>
      </w:r>
      <w:r w:rsidR="00725E32">
        <w:rPr>
          <w:rFonts w:ascii="Helvetica" w:hAnsi="Helvetica" w:cs="Helvetica"/>
        </w:rPr>
        <w:t xml:space="preserve"> to provide</w:t>
      </w:r>
      <w:r w:rsidRPr="00BB3E1C">
        <w:rPr>
          <w:rFonts w:ascii="Helvetica" w:hAnsi="Helvetica" w:cs="Helvetica"/>
        </w:rPr>
        <w:t xml:space="preserve"> accessible </w:t>
      </w:r>
      <w:r w:rsidR="00725E32">
        <w:rPr>
          <w:rFonts w:ascii="Helvetica" w:hAnsi="Helvetica" w:cs="Helvetica"/>
        </w:rPr>
        <w:t>support when</w:t>
      </w:r>
      <w:r w:rsidRPr="00BB3E1C">
        <w:rPr>
          <w:rFonts w:ascii="Helvetica" w:hAnsi="Helvetica" w:cs="Helvetica"/>
        </w:rPr>
        <w:t xml:space="preserve"> and </w:t>
      </w:r>
      <w:r w:rsidR="00725E32">
        <w:rPr>
          <w:rFonts w:ascii="Helvetica" w:hAnsi="Helvetica" w:cs="Helvetica"/>
        </w:rPr>
        <w:t>where it</w:t>
      </w:r>
      <w:r w:rsidRPr="00FD15C2">
        <w:rPr>
          <w:rFonts w:ascii="Helvetica" w:hAnsi="Helvetica" w:cs="Helvetica"/>
        </w:rPr>
        <w:t xml:space="preserve"> is </w:t>
      </w:r>
      <w:r w:rsidR="00725E32">
        <w:rPr>
          <w:rFonts w:ascii="Helvetica" w:hAnsi="Helvetica" w:cs="Helvetica"/>
        </w:rPr>
        <w:t>needed.</w:t>
      </w:r>
      <w:r w:rsidRPr="00FD15C2">
        <w:rPr>
          <w:rFonts w:ascii="Helvetica" w:hAnsi="Helvetica" w:cs="Helvetica"/>
        </w:rPr>
        <w:t xml:space="preserve"> Peer </w:t>
      </w:r>
      <w:r w:rsidR="00725E32">
        <w:rPr>
          <w:rFonts w:ascii="Helvetica" w:hAnsi="Helvetica" w:cs="Helvetica"/>
        </w:rPr>
        <w:t>support, counselling, support groups and volunteers are central to this offer.</w:t>
      </w:r>
    </w:p>
    <w:p w14:paraId="7195E119" w14:textId="77777777" w:rsidR="00390FCA" w:rsidRPr="00FD15C2" w:rsidRDefault="00390FCA" w:rsidP="00FD15C2">
      <w:pPr>
        <w:spacing w:after="0"/>
        <w:rPr>
          <w:rFonts w:ascii="Helvetica" w:hAnsi="Helvetica" w:cs="Helvetica"/>
        </w:rPr>
      </w:pPr>
    </w:p>
    <w:p w14:paraId="1C380F8F" w14:textId="08FEEE99" w:rsidR="00D51547" w:rsidRDefault="00FC0CF0" w:rsidP="004A788F">
      <w:pPr>
        <w:spacing w:after="0"/>
        <w:rPr>
          <w:rFonts w:ascii="Helvetica" w:hAnsi="Helvetica" w:cs="Helvetica"/>
        </w:rPr>
      </w:pPr>
      <w:r>
        <w:rPr>
          <w:rFonts w:ascii="Helvetica" w:hAnsi="Helvetica" w:cs="Helvetica"/>
        </w:rPr>
        <w:t>The</w:t>
      </w:r>
      <w:r w:rsidR="00D51547">
        <w:rPr>
          <w:rFonts w:ascii="Helvetica" w:hAnsi="Helvetica" w:cs="Helvetica"/>
        </w:rPr>
        <w:t xml:space="preserve"> Communit</w:t>
      </w:r>
      <w:r w:rsidR="004720E0">
        <w:rPr>
          <w:rFonts w:ascii="Helvetica" w:hAnsi="Helvetica" w:cs="Helvetica"/>
        </w:rPr>
        <w:t>ies Development</w:t>
      </w:r>
      <w:r w:rsidR="00D51547">
        <w:rPr>
          <w:rFonts w:ascii="Helvetica" w:hAnsi="Helvetica" w:cs="Helvetica"/>
        </w:rPr>
        <w:t xml:space="preserve"> Manager</w:t>
      </w:r>
      <w:r>
        <w:rPr>
          <w:rFonts w:ascii="Helvetica" w:hAnsi="Helvetica" w:cs="Helvetica"/>
        </w:rPr>
        <w:t xml:space="preserve"> leads</w:t>
      </w:r>
      <w:r w:rsidR="00D51547">
        <w:rPr>
          <w:rFonts w:ascii="Helvetica" w:hAnsi="Helvetica" w:cs="Helvetica"/>
        </w:rPr>
        <w:t xml:space="preserve"> the delivery of accessible, inclusive community services </w:t>
      </w:r>
      <w:r>
        <w:rPr>
          <w:rFonts w:ascii="Helvetica" w:hAnsi="Helvetica" w:cs="Helvetica"/>
        </w:rPr>
        <w:t>for</w:t>
      </w:r>
      <w:r w:rsidR="00D51547">
        <w:rPr>
          <w:rFonts w:ascii="Helvetica" w:hAnsi="Helvetica" w:cs="Helvetica"/>
        </w:rPr>
        <w:t xml:space="preserve"> people affected by epilepsy</w:t>
      </w:r>
      <w:r>
        <w:rPr>
          <w:rFonts w:ascii="Helvetica" w:hAnsi="Helvetica" w:cs="Helvetica"/>
        </w:rPr>
        <w:t>. The role is responsible for</w:t>
      </w:r>
      <w:r w:rsidR="00D51547">
        <w:rPr>
          <w:rFonts w:ascii="Helvetica" w:hAnsi="Helvetica" w:cs="Helvetica"/>
        </w:rPr>
        <w:t xml:space="preserve"> peer support and counselling </w:t>
      </w:r>
      <w:r>
        <w:rPr>
          <w:rFonts w:ascii="Helvetica" w:hAnsi="Helvetica" w:cs="Helvetica"/>
        </w:rPr>
        <w:t>services, strengthening referral pathways and partnerships, reducing barriers to participation, and using lived experience and service data to improve reach, quality and impact.</w:t>
      </w:r>
    </w:p>
    <w:p w14:paraId="3046B308" w14:textId="77777777" w:rsidR="00DC33EB" w:rsidRPr="00F115E8" w:rsidRDefault="00DC33EB" w:rsidP="004A788F">
      <w:pPr>
        <w:spacing w:after="0"/>
        <w:rPr>
          <w:rFonts w:ascii="Helvetica" w:hAnsi="Helvetica" w:cs="Helvetica"/>
        </w:rPr>
      </w:pPr>
    </w:p>
    <w:p w14:paraId="4AC78A94" w14:textId="06F0C11C" w:rsidR="002F1307" w:rsidRPr="00E929E4" w:rsidRDefault="00876F20" w:rsidP="00E929E4">
      <w:pPr>
        <w:pStyle w:val="Body"/>
        <w:shd w:val="clear" w:color="auto" w:fill="E50E63"/>
        <w:jc w:val="both"/>
        <w:rPr>
          <w:rFonts w:hAnsi="Helvetica" w:cs="Helvetica"/>
          <w:b/>
          <w:color w:val="0070C0"/>
          <w:sz w:val="28"/>
          <w:szCs w:val="28"/>
        </w:rPr>
      </w:pPr>
      <w:r w:rsidRPr="00F115E8">
        <w:rPr>
          <w:rFonts w:hAnsi="Helvetica" w:cs="Helvetica"/>
          <w:b/>
          <w:color w:val="FFFFFF" w:themeColor="background1"/>
          <w:sz w:val="28"/>
          <w:szCs w:val="28"/>
        </w:rPr>
        <w:t>Accountabilities:</w:t>
      </w:r>
    </w:p>
    <w:p w14:paraId="1E86DFFF" w14:textId="1E0EECDB" w:rsidR="00EF191F" w:rsidRPr="00F115E8" w:rsidRDefault="001A0494" w:rsidP="00892847">
      <w:pPr>
        <w:spacing w:after="0"/>
        <w:rPr>
          <w:rFonts w:ascii="Helvetica" w:hAnsi="Helvetica" w:cs="Helvetica"/>
        </w:rPr>
      </w:pPr>
      <w:r w:rsidRPr="00F115E8">
        <w:rPr>
          <w:rFonts w:ascii="Helvetica" w:hAnsi="Helvetica" w:cs="Helvetica"/>
        </w:rPr>
        <w:t>This role is accountable for</w:t>
      </w:r>
      <w:r w:rsidR="004A788F" w:rsidRPr="00F115E8">
        <w:rPr>
          <w:rFonts w:ascii="Helvetica" w:hAnsi="Helvetica" w:cs="Helvetica"/>
        </w:rPr>
        <w:t>:</w:t>
      </w:r>
    </w:p>
    <w:p w14:paraId="38E55A4E" w14:textId="0B84C8BE" w:rsidR="00780D8F" w:rsidRPr="00780D8F" w:rsidRDefault="00780D8F" w:rsidP="00D51547">
      <w:pPr>
        <w:pStyle w:val="ListParagraph"/>
        <w:numPr>
          <w:ilvl w:val="0"/>
          <w:numId w:val="6"/>
        </w:numPr>
        <w:overflowPunct w:val="0"/>
        <w:autoSpaceDE w:val="0"/>
        <w:autoSpaceDN w:val="0"/>
        <w:adjustRightInd w:val="0"/>
        <w:spacing w:after="0" w:line="240" w:lineRule="auto"/>
        <w:textAlignment w:val="baseline"/>
        <w:rPr>
          <w:rFonts w:ascii="Helvetica" w:eastAsia="Times New Roman" w:hAnsi="Helvetica" w:cs="Helvetica"/>
          <w:b/>
          <w:bCs/>
        </w:rPr>
      </w:pPr>
      <w:r w:rsidRPr="00780D8F">
        <w:rPr>
          <w:rFonts w:ascii="Helvetica" w:hAnsi="Helvetica" w:cs="Helvetica"/>
        </w:rPr>
        <w:t>Manag</w:t>
      </w:r>
      <w:r w:rsidR="00C83CD9">
        <w:rPr>
          <w:rFonts w:ascii="Helvetica" w:hAnsi="Helvetica" w:cs="Helvetica"/>
        </w:rPr>
        <w:t>ing</w:t>
      </w:r>
      <w:r w:rsidRPr="00780D8F">
        <w:rPr>
          <w:rFonts w:ascii="Helvetica" w:hAnsi="Helvetica" w:cs="Helvetica"/>
        </w:rPr>
        <w:t xml:space="preserve"> a high performing team to deliver high quality, targeted and tailored services for people affected by epilepsy across the UK. </w:t>
      </w:r>
    </w:p>
    <w:p w14:paraId="36E3AD74" w14:textId="2631B928" w:rsidR="000F3BC0" w:rsidRPr="000F3BC0" w:rsidRDefault="000F3BC0" w:rsidP="00D51547">
      <w:pPr>
        <w:pStyle w:val="ListParagraph"/>
        <w:numPr>
          <w:ilvl w:val="0"/>
          <w:numId w:val="6"/>
        </w:numPr>
        <w:textAlignment w:val="baseline"/>
        <w:rPr>
          <w:rFonts w:ascii="Helvetica" w:eastAsia="Times New Roman" w:hAnsi="Helvetica" w:cs="Helvetica"/>
          <w:b/>
          <w:bCs/>
        </w:rPr>
      </w:pPr>
      <w:r>
        <w:rPr>
          <w:rFonts w:ascii="Helvetica" w:hAnsi="Helvetica" w:cs="Helvetica"/>
        </w:rPr>
        <w:t xml:space="preserve">Operational management and continuous development of </w:t>
      </w:r>
      <w:r w:rsidR="00C83CD9">
        <w:rPr>
          <w:rFonts w:ascii="Helvetica" w:hAnsi="Helvetica" w:cs="Helvetica"/>
        </w:rPr>
        <w:t xml:space="preserve">the UK wide peer support and counselling team. </w:t>
      </w:r>
    </w:p>
    <w:p w14:paraId="51C638F4" w14:textId="0E21F07E" w:rsidR="00780D8F" w:rsidRPr="00780D8F" w:rsidRDefault="00780D8F" w:rsidP="00D51547">
      <w:pPr>
        <w:pStyle w:val="ListParagraph"/>
        <w:numPr>
          <w:ilvl w:val="0"/>
          <w:numId w:val="6"/>
        </w:numPr>
        <w:overflowPunct w:val="0"/>
        <w:autoSpaceDE w:val="0"/>
        <w:autoSpaceDN w:val="0"/>
        <w:adjustRightInd w:val="0"/>
        <w:spacing w:after="0" w:line="240" w:lineRule="auto"/>
        <w:textAlignment w:val="baseline"/>
        <w:rPr>
          <w:rFonts w:ascii="Helvetica" w:eastAsia="Times New Roman" w:hAnsi="Helvetica" w:cs="Helvetica"/>
          <w:b/>
          <w:bCs/>
        </w:rPr>
      </w:pPr>
      <w:r w:rsidRPr="00780D8F">
        <w:rPr>
          <w:rFonts w:ascii="Helvetica" w:eastAsia="Times New Roman" w:hAnsi="Helvetica" w:cs="Helvetica"/>
        </w:rPr>
        <w:t>Support the development of new and ongoing service</w:t>
      </w:r>
      <w:r w:rsidR="00C35F49">
        <w:rPr>
          <w:rFonts w:ascii="Helvetica" w:eastAsia="Times New Roman" w:hAnsi="Helvetica" w:cs="Helvetica"/>
        </w:rPr>
        <w:t xml:space="preserve">s including developing new proposals. </w:t>
      </w:r>
      <w:r w:rsidRPr="00780D8F">
        <w:rPr>
          <w:rFonts w:ascii="Helvetica" w:eastAsia="Times New Roman" w:hAnsi="Helvetica" w:cs="Helvetica"/>
        </w:rPr>
        <w:t xml:space="preserve"> </w:t>
      </w:r>
    </w:p>
    <w:p w14:paraId="3C83C195" w14:textId="40445985" w:rsidR="00780D8F" w:rsidRPr="00780D8F" w:rsidRDefault="00C83CD9" w:rsidP="00D51547">
      <w:pPr>
        <w:pStyle w:val="ListParagraph"/>
        <w:numPr>
          <w:ilvl w:val="0"/>
          <w:numId w:val="6"/>
        </w:numPr>
        <w:overflowPunct w:val="0"/>
        <w:autoSpaceDE w:val="0"/>
        <w:autoSpaceDN w:val="0"/>
        <w:adjustRightInd w:val="0"/>
        <w:rPr>
          <w:rFonts w:ascii="Helvetica" w:eastAsia="Times New Roman" w:hAnsi="Helvetica" w:cs="Helvetica"/>
        </w:rPr>
      </w:pPr>
      <w:r>
        <w:rPr>
          <w:rFonts w:ascii="Helvetica" w:eastAsia="Times New Roman" w:hAnsi="Helvetica" w:cs="Helvetica"/>
        </w:rPr>
        <w:t>Compiling</w:t>
      </w:r>
      <w:r w:rsidR="00780D8F" w:rsidRPr="00780D8F">
        <w:rPr>
          <w:rFonts w:ascii="Helvetica" w:eastAsia="Times New Roman" w:hAnsi="Helvetica" w:cs="Helvetica"/>
        </w:rPr>
        <w:t xml:space="preserve"> accurate and meaningful reports against objectives and KPI’s.</w:t>
      </w:r>
    </w:p>
    <w:p w14:paraId="25A63BE9" w14:textId="4E91C573" w:rsidR="00B86CDE" w:rsidRPr="00780D8F" w:rsidRDefault="00E3778D" w:rsidP="00D51547">
      <w:pPr>
        <w:pStyle w:val="ListParagraph"/>
        <w:numPr>
          <w:ilvl w:val="0"/>
          <w:numId w:val="6"/>
        </w:numPr>
        <w:overflowPunct w:val="0"/>
        <w:autoSpaceDE w:val="0"/>
        <w:autoSpaceDN w:val="0"/>
        <w:adjustRightInd w:val="0"/>
        <w:rPr>
          <w:rFonts w:ascii="Helvetica" w:eastAsia="Times New Roman" w:hAnsi="Helvetica" w:cs="Helvetica"/>
        </w:rPr>
      </w:pPr>
      <w:r>
        <w:rPr>
          <w:rFonts w:ascii="Helvetica" w:hAnsi="Helvetica" w:cs="Helvetica"/>
        </w:rPr>
        <w:t>Department-wide safeguarding leadership, ensuring consistent practice, appropriate advice and escalation, effective case oversight and out-of-hours cover in line with organisational policy.</w:t>
      </w:r>
    </w:p>
    <w:p w14:paraId="13C37578" w14:textId="3244F8E7" w:rsidR="00F06B92" w:rsidRPr="00C83CD9" w:rsidRDefault="00780D8F" w:rsidP="00D51547">
      <w:pPr>
        <w:pStyle w:val="ListParagraph"/>
        <w:numPr>
          <w:ilvl w:val="0"/>
          <w:numId w:val="6"/>
        </w:numPr>
        <w:overflowPunct w:val="0"/>
        <w:autoSpaceDE w:val="0"/>
        <w:autoSpaceDN w:val="0"/>
        <w:adjustRightInd w:val="0"/>
        <w:rPr>
          <w:rFonts w:ascii="Helvetica" w:eastAsia="Times New Roman" w:hAnsi="Helvetica" w:cs="Helvetica"/>
        </w:rPr>
      </w:pPr>
      <w:r w:rsidRPr="00780D8F">
        <w:rPr>
          <w:rFonts w:ascii="Helvetica" w:eastAsia="Times New Roman" w:hAnsi="Helvetica" w:cs="Helvetica"/>
        </w:rPr>
        <w:t xml:space="preserve">Establishing and maintaining effective referral pathways and managing key external </w:t>
      </w:r>
      <w:r w:rsidR="00BC6D43">
        <w:rPr>
          <w:rFonts w:ascii="Helvetica" w:eastAsia="Times New Roman" w:hAnsi="Helvetica" w:cs="Helvetica"/>
        </w:rPr>
        <w:t xml:space="preserve">community </w:t>
      </w:r>
      <w:r w:rsidRPr="00780D8F">
        <w:rPr>
          <w:rFonts w:ascii="Helvetica" w:eastAsia="Times New Roman" w:hAnsi="Helvetica" w:cs="Helvetica"/>
        </w:rPr>
        <w:t>relationships</w:t>
      </w:r>
      <w:r w:rsidR="00C83CD9">
        <w:rPr>
          <w:rFonts w:ascii="Helvetica" w:eastAsia="Times New Roman" w:hAnsi="Helvetica" w:cs="Helvetica"/>
        </w:rPr>
        <w:t>, e</w:t>
      </w:r>
      <w:r w:rsidR="00F06B92" w:rsidRPr="00C83CD9">
        <w:rPr>
          <w:rFonts w:ascii="Helvetica" w:eastAsia="Times New Roman" w:hAnsi="Helvetica" w:cs="Helvetica"/>
        </w:rPr>
        <w:t>nsur</w:t>
      </w:r>
      <w:r w:rsidR="00C83CD9">
        <w:rPr>
          <w:rFonts w:ascii="Helvetica" w:eastAsia="Times New Roman" w:hAnsi="Helvetica" w:cs="Helvetica"/>
        </w:rPr>
        <w:t>ing</w:t>
      </w:r>
      <w:r w:rsidR="00F06B92" w:rsidRPr="00C83CD9">
        <w:rPr>
          <w:rFonts w:ascii="Helvetica" w:eastAsia="Times New Roman" w:hAnsi="Helvetica" w:cs="Helvetica"/>
        </w:rPr>
        <w:t xml:space="preserve"> services are accessible and inclusive</w:t>
      </w:r>
      <w:r w:rsidR="00C83CD9">
        <w:rPr>
          <w:rFonts w:ascii="Helvetica" w:eastAsia="Times New Roman" w:hAnsi="Helvetica" w:cs="Helvetica"/>
        </w:rPr>
        <w:t>.</w:t>
      </w:r>
    </w:p>
    <w:p w14:paraId="5713CB1F" w14:textId="234F0C2E" w:rsidR="00757505" w:rsidRPr="00BC6D43" w:rsidRDefault="00F06B92" w:rsidP="00D51547">
      <w:pPr>
        <w:pStyle w:val="ListParagraph"/>
        <w:numPr>
          <w:ilvl w:val="0"/>
          <w:numId w:val="6"/>
        </w:numPr>
        <w:overflowPunct w:val="0"/>
        <w:autoSpaceDE w:val="0"/>
        <w:autoSpaceDN w:val="0"/>
        <w:adjustRightInd w:val="0"/>
        <w:rPr>
          <w:rFonts w:ascii="Helvetica" w:eastAsia="Times New Roman" w:hAnsi="Helvetica" w:cs="Helvetica"/>
        </w:rPr>
      </w:pPr>
      <w:r>
        <w:rPr>
          <w:rFonts w:ascii="Helvetica" w:eastAsia="Times New Roman" w:hAnsi="Helvetica" w:cs="Helvetica"/>
        </w:rPr>
        <w:lastRenderedPageBreak/>
        <w:t>Working with the People and Culture team to identify opportunities to develop our services through volunteering opportunities</w:t>
      </w:r>
    </w:p>
    <w:p w14:paraId="44FC8AF2" w14:textId="7D2B7DBE" w:rsidR="007C23A5" w:rsidRPr="00E75464" w:rsidRDefault="00876F20" w:rsidP="00E75464">
      <w:pPr>
        <w:pStyle w:val="Body"/>
        <w:shd w:val="clear" w:color="auto" w:fill="E50E63"/>
        <w:jc w:val="both"/>
        <w:rPr>
          <w:rFonts w:hAnsi="Helvetica" w:cs="Helvetica"/>
          <w:b/>
          <w:color w:val="0070C0"/>
          <w:sz w:val="28"/>
          <w:szCs w:val="28"/>
        </w:rPr>
      </w:pPr>
      <w:r w:rsidRPr="00F115E8">
        <w:rPr>
          <w:rFonts w:hAnsi="Helvetica" w:cs="Helvetica"/>
          <w:b/>
          <w:color w:val="FFFFFF" w:themeColor="background1"/>
          <w:sz w:val="28"/>
          <w:szCs w:val="28"/>
        </w:rPr>
        <w:t>Responsibilities:</w:t>
      </w:r>
    </w:p>
    <w:p w14:paraId="3733CA55" w14:textId="0E85FB0B" w:rsidR="001A0494" w:rsidRPr="00F115E8" w:rsidRDefault="001A0494" w:rsidP="00D52756">
      <w:pPr>
        <w:pStyle w:val="NoSpacing"/>
        <w:rPr>
          <w:rFonts w:ascii="Helvetica" w:hAnsi="Helvetica" w:cs="Helvetica"/>
          <w:b/>
          <w:bCs/>
        </w:rPr>
      </w:pPr>
      <w:r w:rsidRPr="00F115E8">
        <w:rPr>
          <w:rFonts w:ascii="Helvetica" w:hAnsi="Helvetica" w:cs="Helvetica"/>
          <w:b/>
          <w:bCs/>
        </w:rPr>
        <w:t xml:space="preserve">Strategy and </w:t>
      </w:r>
      <w:r w:rsidR="004A788F" w:rsidRPr="00F115E8">
        <w:rPr>
          <w:rFonts w:ascii="Helvetica" w:hAnsi="Helvetica" w:cs="Helvetica"/>
          <w:b/>
          <w:bCs/>
        </w:rPr>
        <w:t>O</w:t>
      </w:r>
      <w:r w:rsidRPr="00F115E8">
        <w:rPr>
          <w:rFonts w:ascii="Helvetica" w:hAnsi="Helvetica" w:cs="Helvetica"/>
          <w:b/>
          <w:bCs/>
        </w:rPr>
        <w:t xml:space="preserve">rganisational </w:t>
      </w:r>
      <w:r w:rsidR="004A788F" w:rsidRPr="00F115E8">
        <w:rPr>
          <w:rFonts w:ascii="Helvetica" w:hAnsi="Helvetica" w:cs="Helvetica"/>
          <w:b/>
          <w:bCs/>
        </w:rPr>
        <w:t>D</w:t>
      </w:r>
      <w:r w:rsidRPr="00F115E8">
        <w:rPr>
          <w:rFonts w:ascii="Helvetica" w:hAnsi="Helvetica" w:cs="Helvetica"/>
          <w:b/>
          <w:bCs/>
        </w:rPr>
        <w:t>evelopment</w:t>
      </w:r>
    </w:p>
    <w:p w14:paraId="005ADE49" w14:textId="5C3AA7F5" w:rsidR="00D51547" w:rsidRPr="0045184D" w:rsidRDefault="00396EB3" w:rsidP="00D51547">
      <w:pPr>
        <w:pStyle w:val="ListParagraph"/>
        <w:numPr>
          <w:ilvl w:val="0"/>
          <w:numId w:val="7"/>
        </w:numPr>
        <w:rPr>
          <w:rFonts w:ascii="Helvetica" w:hAnsi="Helvetica" w:cs="Helvetica"/>
          <w:color w:val="000000"/>
          <w:bdr w:val="nil"/>
        </w:rPr>
      </w:pPr>
      <w:r>
        <w:rPr>
          <w:rFonts w:ascii="Helvetica" w:hAnsi="Helvetica" w:cs="Helvetica"/>
        </w:rPr>
        <w:t>Lead</w:t>
      </w:r>
      <w:r w:rsidR="00D51547" w:rsidRPr="00396EB3">
        <w:rPr>
          <w:rFonts w:ascii="Helvetica" w:hAnsi="Helvetica" w:cs="Helvetica"/>
        </w:rPr>
        <w:t xml:space="preserve"> the operational delivery of </w:t>
      </w:r>
      <w:r>
        <w:rPr>
          <w:rFonts w:ascii="Helvetica" w:hAnsi="Helvetica" w:cs="Helvetica"/>
        </w:rPr>
        <w:t xml:space="preserve">agreed elements of </w:t>
      </w:r>
      <w:r w:rsidR="00D51547" w:rsidRPr="00396EB3">
        <w:rPr>
          <w:rFonts w:ascii="Helvetica" w:hAnsi="Helvetica" w:cs="Helvetica"/>
        </w:rPr>
        <w:t xml:space="preserve">Epilepsy Action’s strategy </w:t>
      </w:r>
      <w:r>
        <w:rPr>
          <w:rFonts w:ascii="Helvetica" w:hAnsi="Helvetica" w:cs="Helvetica"/>
        </w:rPr>
        <w:t xml:space="preserve">by </w:t>
      </w:r>
      <w:r w:rsidR="00D51547" w:rsidRPr="00396EB3">
        <w:rPr>
          <w:rFonts w:ascii="Helvetica" w:hAnsi="Helvetica" w:cs="Helvetica"/>
        </w:rPr>
        <w:t xml:space="preserve">translating strategic objectives into </w:t>
      </w:r>
      <w:r>
        <w:rPr>
          <w:rFonts w:ascii="Helvetica" w:hAnsi="Helvetica" w:cs="Helvetica"/>
        </w:rPr>
        <w:t>clear service</w:t>
      </w:r>
      <w:r w:rsidR="00D51547" w:rsidRPr="00396EB3">
        <w:rPr>
          <w:rFonts w:ascii="Helvetica" w:hAnsi="Helvetica" w:cs="Helvetica"/>
        </w:rPr>
        <w:t xml:space="preserve"> plans</w:t>
      </w:r>
      <w:r>
        <w:rPr>
          <w:rFonts w:ascii="Helvetica" w:hAnsi="Helvetica" w:cs="Helvetica"/>
        </w:rPr>
        <w:t>, priorities and measures of success</w:t>
      </w:r>
      <w:r w:rsidR="00D51547" w:rsidRPr="00396EB3">
        <w:rPr>
          <w:rFonts w:ascii="Helvetica" w:hAnsi="Helvetica" w:cs="Helvetica"/>
        </w:rPr>
        <w:t>.</w:t>
      </w:r>
    </w:p>
    <w:p w14:paraId="390E51A4" w14:textId="438F0DC7" w:rsidR="00B86CDE" w:rsidRPr="00BB3E1C" w:rsidRDefault="0067601B" w:rsidP="00D51547">
      <w:pPr>
        <w:pStyle w:val="ListParagraph"/>
        <w:numPr>
          <w:ilvl w:val="0"/>
          <w:numId w:val="7"/>
        </w:numPr>
        <w:spacing w:after="0"/>
        <w:rPr>
          <w:rFonts w:ascii="Helvetica" w:hAnsi="Helvetica" w:cs="Helvetica"/>
          <w:color w:val="000000"/>
          <w:bdr w:val="nil"/>
        </w:rPr>
      </w:pPr>
      <w:r w:rsidRPr="0067601B">
        <w:rPr>
          <w:rFonts w:ascii="Helvetica" w:hAnsi="Helvetica" w:cs="Helvetica"/>
          <w:color w:val="000000"/>
          <w:bdr w:val="none" w:sz="0" w:space="0" w:color="auto" w:frame="1"/>
        </w:rPr>
        <w:t xml:space="preserve">Take operational decisions at service and departmental level, balancing </w:t>
      </w:r>
      <w:r w:rsidR="00C83CD9">
        <w:rPr>
          <w:rFonts w:ascii="Helvetica" w:hAnsi="Helvetica" w:cs="Helvetica"/>
          <w:color w:val="000000"/>
          <w:bdr w:val="none" w:sz="0" w:space="0" w:color="auto" w:frame="1"/>
        </w:rPr>
        <w:t>service user need,</w:t>
      </w:r>
      <w:r w:rsidRPr="0067601B">
        <w:rPr>
          <w:rFonts w:ascii="Helvetica" w:hAnsi="Helvetica" w:cs="Helvetica"/>
          <w:color w:val="000000"/>
          <w:bdr w:val="none" w:sz="0" w:space="0" w:color="auto" w:frame="1"/>
        </w:rPr>
        <w:t xml:space="preserve"> quality, risk, resources and organisational priorities, escalat</w:t>
      </w:r>
      <w:r w:rsidR="00FB1C2B">
        <w:rPr>
          <w:rFonts w:ascii="Helvetica" w:hAnsi="Helvetica" w:cs="Helvetica"/>
          <w:color w:val="000000"/>
          <w:bdr w:val="none" w:sz="0" w:space="0" w:color="auto" w:frame="1"/>
        </w:rPr>
        <w:t>ing</w:t>
      </w:r>
      <w:r w:rsidRPr="0067601B">
        <w:rPr>
          <w:rFonts w:ascii="Helvetica" w:hAnsi="Helvetica" w:cs="Helvetica"/>
          <w:color w:val="000000"/>
          <w:bdr w:val="none" w:sz="0" w:space="0" w:color="auto" w:frame="1"/>
        </w:rPr>
        <w:t xml:space="preserve"> decisions </w:t>
      </w:r>
      <w:r w:rsidR="00FB1C2B">
        <w:rPr>
          <w:rFonts w:ascii="Helvetica" w:hAnsi="Helvetica" w:cs="Helvetica"/>
          <w:color w:val="000000"/>
          <w:bdr w:val="none" w:sz="0" w:space="0" w:color="auto" w:frame="1"/>
        </w:rPr>
        <w:t>as required</w:t>
      </w:r>
    </w:p>
    <w:p w14:paraId="70113E2F" w14:textId="63538450" w:rsidR="00D51547" w:rsidRPr="00A117A8" w:rsidRDefault="00A117A8" w:rsidP="00D51547">
      <w:pPr>
        <w:pStyle w:val="ListParagraph"/>
        <w:numPr>
          <w:ilvl w:val="0"/>
          <w:numId w:val="7"/>
        </w:numPr>
        <w:rPr>
          <w:rFonts w:ascii="Helvetica" w:hAnsi="Helvetica" w:cs="Helvetica"/>
          <w:color w:val="000000"/>
          <w:bdr w:val="nil"/>
        </w:rPr>
      </w:pPr>
      <w:r>
        <w:rPr>
          <w:rFonts w:ascii="Helvetica" w:hAnsi="Helvetica" w:cs="Helvetica"/>
        </w:rPr>
        <w:t>Identify and lead service developments that respond to evidence, unmet need and organisational priorities, taking changes from initial proposal through to implementation and review.</w:t>
      </w:r>
    </w:p>
    <w:p w14:paraId="6100C181" w14:textId="6AB7BB86" w:rsidR="00B86CDE" w:rsidRPr="00AC2F9E" w:rsidRDefault="00AC2F9E" w:rsidP="00D51547">
      <w:pPr>
        <w:pStyle w:val="ListParagraph"/>
        <w:numPr>
          <w:ilvl w:val="0"/>
          <w:numId w:val="7"/>
        </w:numPr>
        <w:spacing w:after="0"/>
        <w:rPr>
          <w:rFonts w:ascii="Helvetica" w:hAnsi="Helvetica" w:cs="Helvetica"/>
          <w:color w:val="000000"/>
          <w:bdr w:val="nil"/>
        </w:rPr>
      </w:pPr>
      <w:r w:rsidRPr="00AC2F9E">
        <w:rPr>
          <w:rFonts w:ascii="Helvetica" w:hAnsi="Helvetica" w:cs="Helvetica"/>
          <w:color w:val="000000"/>
          <w:bdr w:val="none" w:sz="0" w:space="0" w:color="auto" w:frame="1"/>
        </w:rPr>
        <w:t>Regularly evaluate and analyse complex service, demographic, engagement and community insight data across multiple systems to identify inequalities, unmet need and opportunities for development, and to inform strategic decision-making.</w:t>
      </w:r>
    </w:p>
    <w:p w14:paraId="7BEF332F" w14:textId="77777777" w:rsidR="00D439B3" w:rsidRPr="00F115E8" w:rsidRDefault="00D439B3" w:rsidP="0061767E">
      <w:pPr>
        <w:spacing w:after="20" w:line="240" w:lineRule="auto"/>
        <w:rPr>
          <w:rFonts w:ascii="Helvetica" w:hAnsi="Helvetica" w:cs="Helvetica"/>
          <w:b/>
          <w:color w:val="000000" w:themeColor="text1"/>
        </w:rPr>
      </w:pPr>
    </w:p>
    <w:p w14:paraId="38BAEC70" w14:textId="71F7EBE7" w:rsidR="0061767E" w:rsidRPr="00F115E8" w:rsidRDefault="002F5714" w:rsidP="0061767E">
      <w:pPr>
        <w:spacing w:after="20" w:line="240" w:lineRule="auto"/>
        <w:rPr>
          <w:rFonts w:ascii="Helvetica" w:hAnsi="Helvetica" w:cs="Helvetica"/>
          <w:b/>
          <w:color w:val="000000" w:themeColor="text1"/>
        </w:rPr>
      </w:pPr>
      <w:r w:rsidRPr="00F115E8">
        <w:rPr>
          <w:rFonts w:ascii="Helvetica" w:hAnsi="Helvetica" w:cs="Helvetica"/>
          <w:b/>
          <w:color w:val="000000" w:themeColor="text1"/>
        </w:rPr>
        <w:t>Service</w:t>
      </w:r>
      <w:r w:rsidR="007A09FC" w:rsidRPr="00F115E8">
        <w:rPr>
          <w:rFonts w:ascii="Helvetica" w:hAnsi="Helvetica" w:cs="Helvetica"/>
          <w:b/>
          <w:color w:val="000000" w:themeColor="text1"/>
        </w:rPr>
        <w:t xml:space="preserve"> Development and</w:t>
      </w:r>
      <w:r w:rsidRPr="00F115E8">
        <w:rPr>
          <w:rFonts w:ascii="Helvetica" w:hAnsi="Helvetica" w:cs="Helvetica"/>
          <w:b/>
          <w:color w:val="000000" w:themeColor="text1"/>
        </w:rPr>
        <w:t xml:space="preserve"> Delivery</w:t>
      </w:r>
    </w:p>
    <w:p w14:paraId="0EA86888" w14:textId="37140AB2" w:rsidR="005172DF" w:rsidRPr="005172DF" w:rsidRDefault="00FE085A" w:rsidP="00D51547">
      <w:pPr>
        <w:pStyle w:val="ListParagraph"/>
        <w:numPr>
          <w:ilvl w:val="1"/>
          <w:numId w:val="8"/>
        </w:numPr>
        <w:ind w:left="709"/>
        <w:rPr>
          <w:rFonts w:ascii="Helvetica" w:hAnsi="Helvetica" w:cs="Helvetica"/>
          <w:b/>
          <w:bCs/>
          <w:color w:val="000000" w:themeColor="text1"/>
        </w:rPr>
      </w:pPr>
      <w:r w:rsidRPr="00FE085A">
        <w:rPr>
          <w:rFonts w:ascii="Helvetica" w:hAnsi="Helvetica" w:cs="Helvetica"/>
          <w:color w:val="000000"/>
        </w:rPr>
        <w:t>Lead the operational management and continuous development of accessible, high-quality services across the UK,</w:t>
      </w:r>
      <w:r w:rsidR="00DE1A37">
        <w:rPr>
          <w:rFonts w:ascii="Helvetica" w:hAnsi="Helvetica" w:cs="Helvetica"/>
          <w:color w:val="000000"/>
        </w:rPr>
        <w:t xml:space="preserve"> </w:t>
      </w:r>
      <w:r w:rsidRPr="00FE085A">
        <w:rPr>
          <w:rFonts w:ascii="Helvetica" w:hAnsi="Helvetica" w:cs="Helvetica"/>
          <w:color w:val="000000"/>
        </w:rPr>
        <w:t xml:space="preserve">using </w:t>
      </w:r>
      <w:r w:rsidR="00FB1C2B">
        <w:rPr>
          <w:rFonts w:ascii="Helvetica" w:hAnsi="Helvetica" w:cs="Helvetica"/>
          <w:color w:val="000000"/>
        </w:rPr>
        <w:t xml:space="preserve">data </w:t>
      </w:r>
      <w:r w:rsidR="00FB1C2B" w:rsidRPr="00FB1C2B">
        <w:rPr>
          <w:rFonts w:ascii="Helvetica" w:hAnsi="Helvetica" w:cs="Helvetica"/>
          <w:bCs/>
          <w:color w:val="000000"/>
        </w:rPr>
        <w:t>and evidence to continually improve the way we deliver services across multi-channels</w:t>
      </w:r>
      <w:r w:rsidR="004720E0">
        <w:rPr>
          <w:rFonts w:ascii="Helvetica" w:hAnsi="Helvetica" w:cs="Helvetica"/>
          <w:bCs/>
          <w:color w:val="000000"/>
        </w:rPr>
        <w:t>.</w:t>
      </w:r>
    </w:p>
    <w:p w14:paraId="3145870C" w14:textId="77777777" w:rsidR="00E75464" w:rsidRPr="00E75464" w:rsidRDefault="0013779C" w:rsidP="00D51547">
      <w:pPr>
        <w:pStyle w:val="ListParagraph"/>
        <w:numPr>
          <w:ilvl w:val="1"/>
          <w:numId w:val="8"/>
        </w:numPr>
        <w:spacing w:after="0"/>
        <w:ind w:left="709"/>
        <w:rPr>
          <w:rFonts w:ascii="Helvetica" w:hAnsi="Helvetica" w:cs="Helvetica"/>
          <w:b/>
          <w:bCs/>
          <w:color w:val="000000" w:themeColor="text1"/>
        </w:rPr>
      </w:pPr>
      <w:r w:rsidRPr="005172DF">
        <w:rPr>
          <w:rFonts w:ascii="Helvetica" w:hAnsi="Helvetica" w:cs="Helvetica"/>
          <w:color w:val="000000"/>
        </w:rPr>
        <w:t>Design, lead and implement innovative service improvements with people affected by epilepsy, volunteers and community partners, increasing reach, accessibility, participation and impact.</w:t>
      </w:r>
    </w:p>
    <w:p w14:paraId="4E934E07" w14:textId="16EB2176" w:rsidR="00E75464" w:rsidRPr="00E75464" w:rsidRDefault="003D1504" w:rsidP="00D51547">
      <w:pPr>
        <w:pStyle w:val="ListParagraph"/>
        <w:numPr>
          <w:ilvl w:val="1"/>
          <w:numId w:val="8"/>
        </w:numPr>
        <w:spacing w:after="0"/>
        <w:ind w:left="709"/>
        <w:rPr>
          <w:rFonts w:ascii="Helvetica" w:hAnsi="Helvetica" w:cs="Helvetica"/>
          <w:b/>
          <w:bCs/>
          <w:color w:val="000000" w:themeColor="text1"/>
        </w:rPr>
      </w:pPr>
      <w:r w:rsidRPr="00E75464">
        <w:rPr>
          <w:rFonts w:ascii="Helvetica" w:hAnsi="Helvetica" w:cs="Helvetica"/>
          <w:bCs/>
          <w:color w:val="000000" w:themeColor="text1"/>
        </w:rPr>
        <w:t>Ensure rotas are in place to ensure adequate cover is always in place when services are operational</w:t>
      </w:r>
      <w:r w:rsidR="004720E0">
        <w:rPr>
          <w:rFonts w:ascii="Helvetica" w:hAnsi="Helvetica" w:cs="Helvetica"/>
          <w:bCs/>
          <w:color w:val="000000" w:themeColor="text1"/>
        </w:rPr>
        <w:t>.</w:t>
      </w:r>
      <w:r w:rsidRPr="00E75464">
        <w:rPr>
          <w:rFonts w:ascii="Helvetica" w:hAnsi="Helvetica" w:cs="Helvetica"/>
          <w:bCs/>
          <w:color w:val="000000" w:themeColor="text1"/>
        </w:rPr>
        <w:t xml:space="preserve"> </w:t>
      </w:r>
    </w:p>
    <w:p w14:paraId="727C963C" w14:textId="556F7AB1" w:rsidR="00E75464" w:rsidRPr="00E75464" w:rsidRDefault="003D1504" w:rsidP="00D51547">
      <w:pPr>
        <w:pStyle w:val="ListParagraph"/>
        <w:numPr>
          <w:ilvl w:val="1"/>
          <w:numId w:val="8"/>
        </w:numPr>
        <w:spacing w:after="0"/>
        <w:ind w:left="709"/>
        <w:rPr>
          <w:rFonts w:ascii="Helvetica" w:hAnsi="Helvetica" w:cs="Helvetica"/>
          <w:b/>
          <w:bCs/>
          <w:color w:val="000000" w:themeColor="text1"/>
        </w:rPr>
      </w:pPr>
      <w:r w:rsidRPr="00E75464">
        <w:rPr>
          <w:rFonts w:ascii="Helvetica" w:hAnsi="Helvetica" w:cs="Helvetica"/>
          <w:bCs/>
          <w:color w:val="000000" w:themeColor="text1"/>
        </w:rPr>
        <w:t>Ensure agreed data is collected to required standards for monitoring and reporting purposes</w:t>
      </w:r>
      <w:r w:rsidR="004720E0">
        <w:rPr>
          <w:rFonts w:ascii="Helvetica" w:hAnsi="Helvetica" w:cs="Helvetica"/>
          <w:bCs/>
          <w:color w:val="000000" w:themeColor="text1"/>
        </w:rPr>
        <w:t>.</w:t>
      </w:r>
      <w:r w:rsidRPr="00E75464">
        <w:rPr>
          <w:rFonts w:ascii="Helvetica" w:hAnsi="Helvetica" w:cs="Helvetica"/>
          <w:bCs/>
          <w:color w:val="000000" w:themeColor="text1"/>
        </w:rPr>
        <w:t xml:space="preserve"> </w:t>
      </w:r>
    </w:p>
    <w:p w14:paraId="1D573D40" w14:textId="77777777" w:rsidR="00E75464" w:rsidRPr="00E75464" w:rsidRDefault="003D1504" w:rsidP="00D51547">
      <w:pPr>
        <w:pStyle w:val="ListParagraph"/>
        <w:numPr>
          <w:ilvl w:val="1"/>
          <w:numId w:val="8"/>
        </w:numPr>
        <w:spacing w:after="0"/>
        <w:ind w:left="709"/>
        <w:rPr>
          <w:rFonts w:ascii="Helvetica" w:hAnsi="Helvetica" w:cs="Helvetica"/>
          <w:b/>
          <w:bCs/>
          <w:color w:val="000000" w:themeColor="text1"/>
        </w:rPr>
      </w:pPr>
      <w:r w:rsidRPr="00E75464">
        <w:rPr>
          <w:rFonts w:ascii="Helvetica" w:hAnsi="Helvetica" w:cs="Helvetica"/>
          <w:bCs/>
          <w:color w:val="000000" w:themeColor="text1"/>
        </w:rPr>
        <w:t>Ensure that relevant performance criteria relating to funding/ service level agreements/contracts are met, and that any reporting requirements are fulfilled.</w:t>
      </w:r>
    </w:p>
    <w:p w14:paraId="19A779D2" w14:textId="56307DCE" w:rsidR="003D1504" w:rsidRPr="00E75464" w:rsidRDefault="003D1504" w:rsidP="00D51547">
      <w:pPr>
        <w:pStyle w:val="ListParagraph"/>
        <w:numPr>
          <w:ilvl w:val="1"/>
          <w:numId w:val="8"/>
        </w:numPr>
        <w:spacing w:after="0"/>
        <w:ind w:left="709"/>
        <w:rPr>
          <w:rFonts w:ascii="Helvetica" w:hAnsi="Helvetica" w:cs="Helvetica"/>
          <w:b/>
          <w:bCs/>
          <w:color w:val="000000" w:themeColor="text1"/>
        </w:rPr>
      </w:pPr>
      <w:r w:rsidRPr="00E75464">
        <w:rPr>
          <w:rFonts w:ascii="Helvetica" w:hAnsi="Helvetica" w:cs="Helvetica"/>
          <w:bCs/>
          <w:color w:val="000000" w:themeColor="text1"/>
        </w:rPr>
        <w:t>Ensure systems and processes for the team, are robust, accessible, and kept up to date across case recording, data, statistics, quality control and project management.</w:t>
      </w:r>
    </w:p>
    <w:p w14:paraId="7C140684" w14:textId="77777777" w:rsidR="003D1504" w:rsidRDefault="003D1504" w:rsidP="0061767E">
      <w:pPr>
        <w:spacing w:after="20" w:line="240" w:lineRule="auto"/>
        <w:rPr>
          <w:rFonts w:ascii="Helvetica" w:hAnsi="Helvetica" w:cs="Helvetica"/>
          <w:b/>
          <w:color w:val="000000" w:themeColor="text1"/>
        </w:rPr>
      </w:pPr>
    </w:p>
    <w:p w14:paraId="2996D057" w14:textId="409DAD74" w:rsidR="0061767E" w:rsidRPr="00F115E8" w:rsidRDefault="00AA5472" w:rsidP="004343ED">
      <w:pPr>
        <w:spacing w:after="0" w:line="240" w:lineRule="auto"/>
        <w:rPr>
          <w:rFonts w:ascii="Helvetica" w:hAnsi="Helvetica" w:cs="Helvetica"/>
          <w:b/>
          <w:color w:val="000000" w:themeColor="text1"/>
        </w:rPr>
      </w:pPr>
      <w:r w:rsidRPr="00F115E8">
        <w:rPr>
          <w:rFonts w:ascii="Helvetica" w:hAnsi="Helvetica" w:cs="Helvetica"/>
          <w:b/>
          <w:color w:val="000000" w:themeColor="text1"/>
        </w:rPr>
        <w:t xml:space="preserve">People </w:t>
      </w:r>
      <w:r w:rsidR="00930098" w:rsidRPr="00F115E8">
        <w:rPr>
          <w:rFonts w:ascii="Helvetica" w:hAnsi="Helvetica" w:cs="Helvetica"/>
          <w:b/>
          <w:color w:val="000000" w:themeColor="text1"/>
        </w:rPr>
        <w:t>and Resource M</w:t>
      </w:r>
      <w:r w:rsidRPr="00F115E8">
        <w:rPr>
          <w:rFonts w:ascii="Helvetica" w:hAnsi="Helvetica" w:cs="Helvetica"/>
          <w:b/>
          <w:color w:val="000000" w:themeColor="text1"/>
        </w:rPr>
        <w:t xml:space="preserve">anagement </w:t>
      </w:r>
      <w:r w:rsidR="0061767E" w:rsidRPr="00F115E8">
        <w:rPr>
          <w:rFonts w:ascii="Helvetica" w:hAnsi="Helvetica" w:cs="Helvetica"/>
          <w:b/>
          <w:color w:val="000000" w:themeColor="text1"/>
        </w:rPr>
        <w:tab/>
      </w:r>
    </w:p>
    <w:p w14:paraId="30A06DA8" w14:textId="30C2B570" w:rsidR="0093608C" w:rsidRPr="00450C23" w:rsidRDefault="0093608C" w:rsidP="00D51547">
      <w:pPr>
        <w:pStyle w:val="ListParagraph"/>
        <w:numPr>
          <w:ilvl w:val="0"/>
          <w:numId w:val="7"/>
        </w:numPr>
        <w:spacing w:after="0" w:line="240" w:lineRule="auto"/>
        <w:contextualSpacing w:val="0"/>
        <w:rPr>
          <w:rFonts w:ascii="Helvetica" w:hAnsi="Helvetica" w:cs="Helvetica"/>
        </w:rPr>
      </w:pPr>
      <w:r w:rsidRPr="00450C23">
        <w:rPr>
          <w:rFonts w:ascii="Helvetica" w:hAnsi="Helvetica" w:cs="Helvetica"/>
        </w:rPr>
        <w:t>Demonstrates authentic and compassionate leadership within the team, department and wider organisation</w:t>
      </w:r>
      <w:r w:rsidR="004720E0">
        <w:rPr>
          <w:rFonts w:ascii="Helvetica" w:hAnsi="Helvetica" w:cs="Helvetica"/>
        </w:rPr>
        <w:t>.</w:t>
      </w:r>
    </w:p>
    <w:p w14:paraId="159B965B" w14:textId="38B75B0F" w:rsidR="0093608C" w:rsidRPr="00450C23" w:rsidRDefault="0093608C" w:rsidP="00D51547">
      <w:pPr>
        <w:pStyle w:val="ListParagraph"/>
        <w:numPr>
          <w:ilvl w:val="0"/>
          <w:numId w:val="7"/>
        </w:numPr>
        <w:spacing w:after="0" w:line="240" w:lineRule="auto"/>
        <w:contextualSpacing w:val="0"/>
        <w:rPr>
          <w:rFonts w:ascii="Helvetica" w:hAnsi="Helvetica" w:cs="Helvetica"/>
        </w:rPr>
      </w:pPr>
      <w:r w:rsidRPr="00450C23">
        <w:rPr>
          <w:rFonts w:ascii="Helvetica" w:hAnsi="Helvetica" w:cs="Helvetica"/>
        </w:rPr>
        <w:t xml:space="preserve">Responsible for ensuring a strategic approach to volunteering within </w:t>
      </w:r>
      <w:r>
        <w:rPr>
          <w:rFonts w:ascii="Helvetica" w:hAnsi="Helvetica" w:cs="Helvetica"/>
        </w:rPr>
        <w:t>community based services</w:t>
      </w:r>
      <w:r w:rsidR="004720E0">
        <w:rPr>
          <w:rFonts w:ascii="Helvetica" w:hAnsi="Helvetica" w:cs="Helvetica"/>
        </w:rPr>
        <w:t>.</w:t>
      </w:r>
    </w:p>
    <w:p w14:paraId="0CE3F01D" w14:textId="590E92C3" w:rsidR="00D51547" w:rsidRPr="00450C23" w:rsidRDefault="00770385" w:rsidP="00D51547">
      <w:pPr>
        <w:pStyle w:val="ListParagraph"/>
        <w:numPr>
          <w:ilvl w:val="0"/>
          <w:numId w:val="7"/>
        </w:numPr>
        <w:rPr>
          <w:rFonts w:ascii="Helvetica" w:hAnsi="Helvetica" w:cs="Helvetica"/>
        </w:rPr>
      </w:pPr>
      <w:r>
        <w:rPr>
          <w:rFonts w:ascii="Helvetica" w:hAnsi="Helvetica" w:cs="Helvetica"/>
        </w:rPr>
        <w:t>Lead, support</w:t>
      </w:r>
      <w:r w:rsidR="00D51547" w:rsidRPr="00450C23">
        <w:rPr>
          <w:rFonts w:ascii="Helvetica" w:hAnsi="Helvetica" w:cs="Helvetica"/>
        </w:rPr>
        <w:t xml:space="preserve"> and </w:t>
      </w:r>
      <w:r>
        <w:rPr>
          <w:rFonts w:ascii="Helvetica" w:hAnsi="Helvetica" w:cs="Helvetica"/>
        </w:rPr>
        <w:t>develop</w:t>
      </w:r>
      <w:r w:rsidR="00D51547" w:rsidRPr="00450C23">
        <w:rPr>
          <w:rFonts w:ascii="Helvetica" w:hAnsi="Helvetica" w:cs="Helvetica"/>
        </w:rPr>
        <w:t xml:space="preserve"> a high</w:t>
      </w:r>
      <w:r>
        <w:rPr>
          <w:rFonts w:ascii="Helvetica" w:hAnsi="Helvetica" w:cs="Helvetica"/>
        </w:rPr>
        <w:t>-</w:t>
      </w:r>
      <w:r w:rsidR="00D51547" w:rsidRPr="00450C23">
        <w:rPr>
          <w:rFonts w:ascii="Helvetica" w:hAnsi="Helvetica" w:cs="Helvetica"/>
        </w:rPr>
        <w:t xml:space="preserve">performing team through </w:t>
      </w:r>
      <w:r>
        <w:rPr>
          <w:rFonts w:ascii="Helvetica" w:hAnsi="Helvetica" w:cs="Helvetica"/>
        </w:rPr>
        <w:t xml:space="preserve">effective </w:t>
      </w:r>
      <w:r w:rsidR="00D51547" w:rsidRPr="00450C23">
        <w:rPr>
          <w:rFonts w:ascii="Helvetica" w:hAnsi="Helvetica" w:cs="Helvetica"/>
        </w:rPr>
        <w:t>line management, coaching</w:t>
      </w:r>
      <w:r>
        <w:rPr>
          <w:rFonts w:ascii="Helvetica" w:hAnsi="Helvetica" w:cs="Helvetica"/>
        </w:rPr>
        <w:t xml:space="preserve">, </w:t>
      </w:r>
      <w:r w:rsidR="00D51547" w:rsidRPr="00450C23">
        <w:rPr>
          <w:rFonts w:ascii="Helvetica" w:hAnsi="Helvetica" w:cs="Helvetica"/>
        </w:rPr>
        <w:t xml:space="preserve">mentoring </w:t>
      </w:r>
      <w:r>
        <w:rPr>
          <w:rFonts w:ascii="Helvetica" w:hAnsi="Helvetica" w:cs="Helvetica"/>
        </w:rPr>
        <w:t>and performance management.</w:t>
      </w:r>
    </w:p>
    <w:p w14:paraId="3FEFAA7C" w14:textId="6D2D3254" w:rsidR="0093608C" w:rsidRPr="00BB3E1C" w:rsidRDefault="0093608C" w:rsidP="00D51547">
      <w:pPr>
        <w:pStyle w:val="ListParagraph"/>
        <w:numPr>
          <w:ilvl w:val="0"/>
          <w:numId w:val="7"/>
        </w:numPr>
        <w:spacing w:after="0" w:line="240" w:lineRule="auto"/>
        <w:contextualSpacing w:val="0"/>
        <w:rPr>
          <w:rFonts w:ascii="Helvetica" w:hAnsi="Helvetica" w:cs="Helvetica"/>
        </w:rPr>
      </w:pPr>
      <w:r w:rsidRPr="00450C23">
        <w:rPr>
          <w:rFonts w:ascii="Helvetica" w:hAnsi="Helvetica" w:cs="Helvetica"/>
        </w:rPr>
        <w:t>Responsible for managing budgets across multiple operational lines</w:t>
      </w:r>
      <w:r w:rsidR="004720E0">
        <w:rPr>
          <w:rFonts w:ascii="Helvetica" w:hAnsi="Helvetica" w:cs="Helvetica"/>
        </w:rPr>
        <w:t>.</w:t>
      </w:r>
    </w:p>
    <w:p w14:paraId="55B69AD0" w14:textId="2207A67A" w:rsidR="00D51547" w:rsidRPr="00C70A69" w:rsidRDefault="00C70A69" w:rsidP="00D51547">
      <w:pPr>
        <w:pStyle w:val="ListParagraph"/>
        <w:numPr>
          <w:ilvl w:val="0"/>
          <w:numId w:val="7"/>
        </w:numPr>
        <w:spacing w:after="0"/>
        <w:rPr>
          <w:rFonts w:ascii="Helvetica" w:hAnsi="Helvetica" w:cs="Helvetica"/>
        </w:rPr>
      </w:pPr>
      <w:r w:rsidRPr="00C70A69">
        <w:rPr>
          <w:rFonts w:ascii="Helvetica" w:hAnsi="Helvetica" w:cs="Helvetica"/>
          <w:color w:val="000000"/>
        </w:rPr>
        <w:t>Manage service delivery against agreed quality standards, targets, funding conditions and contractual requirements, ensuring that sufficient people and resources are in place.</w:t>
      </w:r>
    </w:p>
    <w:p w14:paraId="595E099C" w14:textId="5114A903" w:rsidR="00BD29C5" w:rsidRPr="00BD29C5" w:rsidRDefault="00BD29C5" w:rsidP="00D51547">
      <w:pPr>
        <w:numPr>
          <w:ilvl w:val="0"/>
          <w:numId w:val="7"/>
        </w:numPr>
        <w:spacing w:after="0" w:line="240" w:lineRule="auto"/>
        <w:rPr>
          <w:rFonts w:ascii="Helvetica" w:hAnsi="Helvetica" w:cs="Helvetica"/>
          <w:bCs/>
          <w:color w:val="000000" w:themeColor="text1"/>
        </w:rPr>
      </w:pPr>
      <w:r w:rsidRPr="00BD29C5">
        <w:rPr>
          <w:rFonts w:ascii="Helvetica" w:hAnsi="Helvetica" w:cs="Helvetica"/>
          <w:bCs/>
          <w:color w:val="000000" w:themeColor="text1"/>
        </w:rPr>
        <w:t>Create a</w:t>
      </w:r>
      <w:r w:rsidR="00F06B92">
        <w:rPr>
          <w:rFonts w:ascii="Helvetica" w:hAnsi="Helvetica" w:cs="Helvetica"/>
          <w:bCs/>
          <w:color w:val="000000" w:themeColor="text1"/>
        </w:rPr>
        <w:t>n ambitious,</w:t>
      </w:r>
      <w:r w:rsidRPr="00BD29C5">
        <w:rPr>
          <w:rFonts w:ascii="Helvetica" w:hAnsi="Helvetica" w:cs="Helvetica"/>
          <w:bCs/>
          <w:color w:val="000000" w:themeColor="text1"/>
        </w:rPr>
        <w:t xml:space="preserve"> positive, solution-focused and forward-thinking team culture, embedding Epilepsy Actions values and supporting staff to do their best work and to look after their wellbeing.</w:t>
      </w:r>
    </w:p>
    <w:p w14:paraId="25F25B2E" w14:textId="77777777" w:rsidR="00BD29C5" w:rsidRPr="00BD29C5" w:rsidRDefault="00BD29C5" w:rsidP="00D51547">
      <w:pPr>
        <w:numPr>
          <w:ilvl w:val="0"/>
          <w:numId w:val="7"/>
        </w:numPr>
        <w:spacing w:after="0" w:line="240" w:lineRule="auto"/>
        <w:rPr>
          <w:rFonts w:ascii="Helvetica" w:hAnsi="Helvetica" w:cs="Helvetica"/>
          <w:bCs/>
          <w:color w:val="000000" w:themeColor="text1"/>
        </w:rPr>
      </w:pPr>
      <w:r w:rsidRPr="00BD29C5">
        <w:rPr>
          <w:rFonts w:ascii="Helvetica" w:hAnsi="Helvetica" w:cs="Helvetica"/>
          <w:bCs/>
          <w:color w:val="000000" w:themeColor="text1"/>
        </w:rPr>
        <w:t>Effectively manage the services volunteer journey, developing processes and infrastructure support in conjunction with the People &amp; Culture Team.</w:t>
      </w:r>
    </w:p>
    <w:p w14:paraId="5DA0A9E2" w14:textId="74286C59" w:rsidR="00D51547" w:rsidRPr="00D947A7" w:rsidRDefault="00D947A7" w:rsidP="00D51547">
      <w:pPr>
        <w:pStyle w:val="ListParagraph"/>
        <w:numPr>
          <w:ilvl w:val="0"/>
          <w:numId w:val="7"/>
        </w:numPr>
        <w:spacing w:after="0"/>
        <w:rPr>
          <w:rFonts w:ascii="Helvetica" w:hAnsi="Helvetica" w:cs="Helvetica"/>
          <w:bCs/>
          <w:color w:val="000000" w:themeColor="text1"/>
        </w:rPr>
      </w:pPr>
      <w:r w:rsidRPr="00D947A7">
        <w:rPr>
          <w:rFonts w:ascii="Helvetica" w:hAnsi="Helvetica" w:cs="Helvetica"/>
          <w:color w:val="000000"/>
        </w:rPr>
        <w:t>Recruit, onboard, support and manage staff and volunteers in line with organisational policies, good practice and service requirements.</w:t>
      </w:r>
    </w:p>
    <w:p w14:paraId="303946EA" w14:textId="77777777" w:rsidR="00BD29C5" w:rsidRPr="00BD29C5" w:rsidRDefault="00BD29C5" w:rsidP="00D51547">
      <w:pPr>
        <w:numPr>
          <w:ilvl w:val="0"/>
          <w:numId w:val="7"/>
        </w:numPr>
        <w:spacing w:after="0" w:line="240" w:lineRule="auto"/>
        <w:rPr>
          <w:rFonts w:ascii="Helvetica" w:hAnsi="Helvetica" w:cs="Helvetica"/>
          <w:bCs/>
          <w:color w:val="000000" w:themeColor="text1"/>
        </w:rPr>
      </w:pPr>
      <w:r w:rsidRPr="00BD29C5">
        <w:rPr>
          <w:rFonts w:ascii="Helvetica" w:hAnsi="Helvetica" w:cs="Helvetica"/>
          <w:bCs/>
          <w:color w:val="000000" w:themeColor="text1"/>
        </w:rPr>
        <w:t>To deputise for the Director of Services and in their absence, provide appropriate supervision, direction and support to other members of the Services team.</w:t>
      </w:r>
    </w:p>
    <w:p w14:paraId="709E0FCB" w14:textId="77777777" w:rsidR="00853CBC" w:rsidRDefault="00853CBC" w:rsidP="00D52756">
      <w:pPr>
        <w:pStyle w:val="NoSpacing"/>
        <w:rPr>
          <w:rFonts w:ascii="Helvetica" w:hAnsi="Helvetica" w:cs="Helvetica"/>
          <w:b/>
          <w:bCs/>
        </w:rPr>
      </w:pPr>
    </w:p>
    <w:p w14:paraId="1F79E612" w14:textId="4291DB7D" w:rsidR="001A0494" w:rsidRPr="00F115E8" w:rsidRDefault="001A0494" w:rsidP="00D52756">
      <w:pPr>
        <w:pStyle w:val="NoSpacing"/>
        <w:rPr>
          <w:rFonts w:ascii="Helvetica" w:hAnsi="Helvetica" w:cs="Helvetica"/>
          <w:b/>
          <w:bCs/>
        </w:rPr>
      </w:pPr>
      <w:r w:rsidRPr="00F115E8">
        <w:rPr>
          <w:rFonts w:ascii="Helvetica" w:hAnsi="Helvetica" w:cs="Helvetica"/>
          <w:b/>
          <w:bCs/>
        </w:rPr>
        <w:t>Governance and Risk</w:t>
      </w:r>
    </w:p>
    <w:p w14:paraId="3F56E270" w14:textId="77777777" w:rsidR="00285B35" w:rsidRPr="00285B35" w:rsidRDefault="00285B35" w:rsidP="00D51547">
      <w:pPr>
        <w:pStyle w:val="jobdesc2"/>
        <w:numPr>
          <w:ilvl w:val="0"/>
          <w:numId w:val="9"/>
        </w:numPr>
        <w:textAlignment w:val="auto"/>
        <w:rPr>
          <w:rFonts w:ascii="Helvetica" w:hAnsi="Helvetica" w:cs="Helvetica"/>
          <w:b w:val="0"/>
          <w:sz w:val="22"/>
          <w:szCs w:val="22"/>
        </w:rPr>
      </w:pPr>
      <w:r w:rsidRPr="00285B35">
        <w:rPr>
          <w:rFonts w:ascii="Helvetica" w:hAnsi="Helvetica" w:cs="Helvetica"/>
          <w:b w:val="0"/>
          <w:sz w:val="22"/>
          <w:szCs w:val="22"/>
        </w:rPr>
        <w:t>Ensure all work meets the charity’s quality standards, complies with its corporate brand and with confidentiality, data protection, health and safety, equal opportunities and other legislation and established Epilepsy Action policies and procedures.</w:t>
      </w:r>
    </w:p>
    <w:p w14:paraId="08EBFB41" w14:textId="77777777" w:rsidR="001702B4" w:rsidRDefault="00285B35" w:rsidP="00D51547">
      <w:pPr>
        <w:pStyle w:val="jobdesc2"/>
        <w:numPr>
          <w:ilvl w:val="0"/>
          <w:numId w:val="9"/>
        </w:numPr>
        <w:textAlignment w:val="auto"/>
        <w:rPr>
          <w:rFonts w:ascii="Helvetica" w:hAnsi="Helvetica" w:cs="Helvetica"/>
          <w:b w:val="0"/>
          <w:sz w:val="22"/>
          <w:szCs w:val="22"/>
        </w:rPr>
      </w:pPr>
      <w:r w:rsidRPr="00285B35">
        <w:rPr>
          <w:rFonts w:ascii="Helvetica" w:hAnsi="Helvetica" w:cs="Helvetica"/>
          <w:b w:val="0"/>
          <w:sz w:val="22"/>
          <w:szCs w:val="22"/>
        </w:rPr>
        <w:t>Ensure all work is accessible and that the charity’s commitment to diversity, inclusion and equal opportunities is planned into all work in a relevant and effective manner.</w:t>
      </w:r>
    </w:p>
    <w:p w14:paraId="7AA604B6" w14:textId="77777777" w:rsidR="001702B4" w:rsidRDefault="00285B35" w:rsidP="00D51547">
      <w:pPr>
        <w:pStyle w:val="jobdesc2"/>
        <w:numPr>
          <w:ilvl w:val="0"/>
          <w:numId w:val="9"/>
        </w:numPr>
        <w:textAlignment w:val="auto"/>
        <w:rPr>
          <w:rFonts w:ascii="Helvetica" w:hAnsi="Helvetica" w:cs="Helvetica"/>
          <w:b w:val="0"/>
          <w:bCs/>
          <w:sz w:val="22"/>
          <w:szCs w:val="22"/>
        </w:rPr>
      </w:pPr>
      <w:r w:rsidRPr="001702B4">
        <w:rPr>
          <w:rFonts w:ascii="Helvetica" w:hAnsi="Helvetica" w:cs="Helvetica"/>
          <w:b w:val="0"/>
          <w:bCs/>
          <w:sz w:val="22"/>
          <w:szCs w:val="22"/>
        </w:rPr>
        <w:t>Provide reports on the performance of the service to funders and senior management team as required.</w:t>
      </w:r>
    </w:p>
    <w:p w14:paraId="60EC2FD1" w14:textId="77777777" w:rsidR="001702B4" w:rsidRPr="00BB3E1C" w:rsidRDefault="0016577E" w:rsidP="00D51547">
      <w:pPr>
        <w:pStyle w:val="jobdesc2"/>
        <w:numPr>
          <w:ilvl w:val="0"/>
          <w:numId w:val="9"/>
        </w:numPr>
        <w:textAlignment w:val="auto"/>
        <w:rPr>
          <w:rFonts w:ascii="Helvetica" w:hAnsi="Helvetica" w:cs="Helvetica"/>
          <w:b w:val="0"/>
          <w:bCs/>
          <w:sz w:val="22"/>
          <w:szCs w:val="22"/>
        </w:rPr>
      </w:pPr>
      <w:r w:rsidRPr="001702B4">
        <w:rPr>
          <w:rFonts w:ascii="Helvetica" w:hAnsi="Helvetica" w:cs="Helvetica"/>
          <w:b w:val="0"/>
          <w:bCs/>
          <w:color w:val="000000"/>
          <w:sz w:val="22"/>
          <w:szCs w:val="22"/>
        </w:rPr>
        <w:t>Create, implement and regularly review service policies, procedures and risk assessments, ensuring that community activities, partnerships and volunteer-led services operate safely, consistently and in line with organisational requirements.</w:t>
      </w:r>
    </w:p>
    <w:p w14:paraId="7F09FAAE" w14:textId="15E66365" w:rsidR="00D51547" w:rsidRPr="00350B80" w:rsidRDefault="00350B80" w:rsidP="00D51547">
      <w:pPr>
        <w:pStyle w:val="ListParagraph"/>
        <w:numPr>
          <w:ilvl w:val="0"/>
          <w:numId w:val="9"/>
        </w:numPr>
        <w:spacing w:after="0"/>
        <w:rPr>
          <w:rFonts w:ascii="Helvetica" w:eastAsia="Times New Roman" w:hAnsi="Helvetica" w:cs="Helvetica"/>
          <w:bCs/>
        </w:rPr>
      </w:pPr>
      <w:r>
        <w:rPr>
          <w:rFonts w:ascii="Helvetica" w:hAnsi="Helvetica" w:cs="Helvetica"/>
        </w:rPr>
        <w:t>Identify, assess and manage service and departmental risks, implementing proportionate controls and escalating significant strategic or organisational risks through the appropriate governance routes.</w:t>
      </w:r>
    </w:p>
    <w:p w14:paraId="597F8640" w14:textId="157AE143" w:rsidR="00D51547" w:rsidRPr="003B1774" w:rsidRDefault="003B1774" w:rsidP="00D51547">
      <w:pPr>
        <w:pStyle w:val="jobdesc2"/>
        <w:numPr>
          <w:ilvl w:val="0"/>
          <w:numId w:val="9"/>
        </w:numPr>
        <w:textAlignment w:val="auto"/>
        <w:rPr>
          <w:rFonts w:ascii="Helvetica" w:hAnsi="Helvetica" w:cs="Helvetica"/>
          <w:b w:val="0"/>
          <w:bCs/>
          <w:sz w:val="22"/>
          <w:szCs w:val="22"/>
        </w:rPr>
      </w:pPr>
      <w:r w:rsidRPr="003B1774">
        <w:rPr>
          <w:rFonts w:ascii="Helvetica" w:hAnsi="Helvetica" w:cs="Helvetica"/>
          <w:b w:val="0"/>
          <w:bCs/>
          <w:color w:val="000000"/>
          <w:sz w:val="22"/>
          <w:szCs w:val="22"/>
        </w:rPr>
        <w:t>Ensure feedback and complaints are handled in line with organisational policies and timescales, with learning identified, recorded and used to improve services.</w:t>
      </w:r>
    </w:p>
    <w:p w14:paraId="795CC393" w14:textId="323016C8" w:rsidR="00D51547" w:rsidRPr="0043658C" w:rsidRDefault="0043658C" w:rsidP="00D51547">
      <w:pPr>
        <w:pStyle w:val="jobdesc2"/>
        <w:numPr>
          <w:ilvl w:val="0"/>
          <w:numId w:val="9"/>
        </w:numPr>
        <w:textAlignment w:val="auto"/>
        <w:rPr>
          <w:rFonts w:ascii="Helvetica" w:hAnsi="Helvetica" w:cs="Helvetica"/>
          <w:b w:val="0"/>
          <w:bCs/>
          <w:sz w:val="22"/>
          <w:szCs w:val="22"/>
        </w:rPr>
      </w:pPr>
      <w:r w:rsidRPr="0043658C">
        <w:rPr>
          <w:rFonts w:ascii="Helvetica" w:hAnsi="Helvetica" w:cs="Helvetica"/>
          <w:b w:val="0"/>
          <w:bCs/>
          <w:color w:val="000000"/>
          <w:sz w:val="22"/>
          <w:szCs w:val="22"/>
        </w:rPr>
        <w:t>Provide</w:t>
      </w:r>
      <w:r w:rsidR="00D51547" w:rsidRPr="0043658C">
        <w:rPr>
          <w:rFonts w:ascii="Helvetica" w:hAnsi="Helvetica" w:cs="Helvetica"/>
          <w:b w:val="0"/>
          <w:bCs/>
          <w:color w:val="000000"/>
          <w:sz w:val="22"/>
          <w:szCs w:val="22"/>
        </w:rPr>
        <w:t xml:space="preserve"> safeguarding </w:t>
      </w:r>
      <w:r w:rsidRPr="0043658C">
        <w:rPr>
          <w:rFonts w:ascii="Helvetica" w:hAnsi="Helvetica" w:cs="Helvetica"/>
          <w:b w:val="0"/>
          <w:bCs/>
          <w:color w:val="000000"/>
          <w:sz w:val="22"/>
          <w:szCs w:val="22"/>
        </w:rPr>
        <w:t>leadership across the department</w:t>
      </w:r>
      <w:r w:rsidR="00D51547" w:rsidRPr="0043658C">
        <w:rPr>
          <w:rFonts w:ascii="Helvetica" w:hAnsi="Helvetica" w:cs="Helvetica"/>
          <w:b w:val="0"/>
          <w:bCs/>
          <w:color w:val="000000"/>
          <w:sz w:val="22"/>
          <w:szCs w:val="22"/>
        </w:rPr>
        <w:t xml:space="preserve"> in line with organisational policies and procedures</w:t>
      </w:r>
      <w:r w:rsidRPr="0043658C">
        <w:rPr>
          <w:rFonts w:ascii="Helvetica" w:hAnsi="Helvetica" w:cs="Helvetica"/>
          <w:b w:val="0"/>
          <w:bCs/>
          <w:color w:val="000000"/>
          <w:sz w:val="22"/>
          <w:szCs w:val="22"/>
        </w:rPr>
        <w:t>. Offer</w:t>
      </w:r>
      <w:r w:rsidR="00D51547" w:rsidRPr="0043658C">
        <w:rPr>
          <w:rFonts w:ascii="Helvetica" w:hAnsi="Helvetica" w:cs="Helvetica"/>
          <w:b w:val="0"/>
          <w:bCs/>
          <w:color w:val="000000"/>
          <w:sz w:val="22"/>
          <w:szCs w:val="22"/>
        </w:rPr>
        <w:t xml:space="preserve"> advice and oversight</w:t>
      </w:r>
      <w:r w:rsidRPr="0043658C">
        <w:rPr>
          <w:rFonts w:ascii="Helvetica" w:hAnsi="Helvetica" w:cs="Helvetica"/>
          <w:b w:val="0"/>
          <w:bCs/>
          <w:color w:val="000000"/>
          <w:sz w:val="22"/>
          <w:szCs w:val="22"/>
        </w:rPr>
        <w:t>, ensure</w:t>
      </w:r>
      <w:r w:rsidR="00D51547" w:rsidRPr="0043658C">
        <w:rPr>
          <w:rFonts w:ascii="Helvetica" w:hAnsi="Helvetica" w:cs="Helvetica"/>
          <w:b w:val="0"/>
          <w:bCs/>
          <w:color w:val="000000"/>
          <w:sz w:val="22"/>
          <w:szCs w:val="22"/>
        </w:rPr>
        <w:t xml:space="preserve"> concerns</w:t>
      </w:r>
      <w:r w:rsidRPr="0043658C">
        <w:rPr>
          <w:rFonts w:ascii="Helvetica" w:hAnsi="Helvetica" w:cs="Helvetica"/>
          <w:b w:val="0"/>
          <w:bCs/>
          <w:color w:val="000000"/>
          <w:sz w:val="22"/>
          <w:szCs w:val="22"/>
        </w:rPr>
        <w:t xml:space="preserve"> are recorded, referred</w:t>
      </w:r>
      <w:r w:rsidR="00D51547" w:rsidRPr="0043658C">
        <w:rPr>
          <w:rFonts w:ascii="Helvetica" w:hAnsi="Helvetica" w:cs="Helvetica"/>
          <w:b w:val="0"/>
          <w:bCs/>
          <w:color w:val="000000"/>
          <w:sz w:val="22"/>
          <w:szCs w:val="22"/>
        </w:rPr>
        <w:t xml:space="preserve"> and </w:t>
      </w:r>
      <w:r w:rsidRPr="0043658C">
        <w:rPr>
          <w:rFonts w:ascii="Helvetica" w:hAnsi="Helvetica" w:cs="Helvetica"/>
          <w:b w:val="0"/>
          <w:bCs/>
          <w:color w:val="000000"/>
          <w:sz w:val="22"/>
          <w:szCs w:val="22"/>
        </w:rPr>
        <w:t>escalated appropriately, support</w:t>
      </w:r>
      <w:r w:rsidR="00D51547" w:rsidRPr="0043658C">
        <w:rPr>
          <w:rFonts w:ascii="Helvetica" w:hAnsi="Helvetica" w:cs="Helvetica"/>
          <w:b w:val="0"/>
          <w:bCs/>
          <w:color w:val="000000"/>
          <w:sz w:val="22"/>
          <w:szCs w:val="22"/>
        </w:rPr>
        <w:t xml:space="preserve"> staff and volunteers, </w:t>
      </w:r>
      <w:r w:rsidRPr="0043658C">
        <w:rPr>
          <w:rFonts w:ascii="Helvetica" w:hAnsi="Helvetica" w:cs="Helvetica"/>
          <w:b w:val="0"/>
          <w:bCs/>
          <w:color w:val="000000"/>
          <w:sz w:val="22"/>
          <w:szCs w:val="22"/>
        </w:rPr>
        <w:t xml:space="preserve">promote learning from cases, </w:t>
      </w:r>
      <w:r w:rsidR="00D51547" w:rsidRPr="0043658C">
        <w:rPr>
          <w:rFonts w:ascii="Helvetica" w:hAnsi="Helvetica" w:cs="Helvetica"/>
          <w:b w:val="0"/>
          <w:bCs/>
          <w:color w:val="000000"/>
          <w:sz w:val="22"/>
          <w:szCs w:val="22"/>
        </w:rPr>
        <w:t xml:space="preserve">and </w:t>
      </w:r>
      <w:r w:rsidRPr="0043658C">
        <w:rPr>
          <w:rFonts w:ascii="Helvetica" w:hAnsi="Helvetica" w:cs="Helvetica"/>
          <w:b w:val="0"/>
          <w:bCs/>
          <w:color w:val="000000"/>
          <w:sz w:val="22"/>
          <w:szCs w:val="22"/>
        </w:rPr>
        <w:t>deputise</w:t>
      </w:r>
      <w:r w:rsidR="00D51547" w:rsidRPr="0043658C">
        <w:rPr>
          <w:rFonts w:ascii="Helvetica" w:hAnsi="Helvetica" w:cs="Helvetica"/>
          <w:b w:val="0"/>
          <w:bCs/>
          <w:color w:val="000000"/>
          <w:sz w:val="22"/>
          <w:szCs w:val="22"/>
        </w:rPr>
        <w:t xml:space="preserve"> for the Safeguarding Lead</w:t>
      </w:r>
      <w:r w:rsidRPr="0043658C">
        <w:rPr>
          <w:rFonts w:ascii="Helvetica" w:hAnsi="Helvetica" w:cs="Helvetica"/>
          <w:b w:val="0"/>
          <w:bCs/>
          <w:color w:val="000000"/>
          <w:sz w:val="22"/>
          <w:szCs w:val="22"/>
        </w:rPr>
        <w:t>s when required</w:t>
      </w:r>
      <w:r w:rsidR="00D51547" w:rsidRPr="0043658C">
        <w:rPr>
          <w:rFonts w:ascii="Helvetica" w:hAnsi="Helvetica" w:cs="Helvetica"/>
          <w:b w:val="0"/>
          <w:bCs/>
          <w:color w:val="000000"/>
          <w:sz w:val="22"/>
          <w:szCs w:val="22"/>
        </w:rPr>
        <w:t>.</w:t>
      </w:r>
    </w:p>
    <w:p w14:paraId="220F67E3" w14:textId="77777777" w:rsidR="00892847" w:rsidRPr="00F115E8" w:rsidRDefault="00892847" w:rsidP="00892847">
      <w:pPr>
        <w:pStyle w:val="jobdesc2"/>
        <w:numPr>
          <w:ilvl w:val="0"/>
          <w:numId w:val="0"/>
        </w:numPr>
        <w:ind w:left="207"/>
        <w:textAlignment w:val="auto"/>
        <w:rPr>
          <w:rFonts w:ascii="Helvetica" w:hAnsi="Helvetica" w:cs="Helvetica"/>
          <w:b w:val="0"/>
          <w:sz w:val="22"/>
          <w:szCs w:val="22"/>
        </w:rPr>
      </w:pPr>
    </w:p>
    <w:p w14:paraId="1A82454D" w14:textId="0C227C83" w:rsidR="00D52756" w:rsidRPr="00F115E8" w:rsidRDefault="001A0494" w:rsidP="00892847">
      <w:pPr>
        <w:pStyle w:val="jobdesc2"/>
        <w:numPr>
          <w:ilvl w:val="0"/>
          <w:numId w:val="0"/>
        </w:numPr>
        <w:ind w:left="567" w:hanging="567"/>
        <w:textAlignment w:val="auto"/>
        <w:rPr>
          <w:rFonts w:ascii="Helvetica" w:hAnsi="Helvetica" w:cs="Helvetica"/>
          <w:b w:val="0"/>
          <w:sz w:val="22"/>
          <w:szCs w:val="22"/>
        </w:rPr>
      </w:pPr>
      <w:r w:rsidRPr="00F115E8">
        <w:rPr>
          <w:rFonts w:ascii="Helvetica" w:hAnsi="Helvetica" w:cs="Helvetica"/>
          <w:bCs/>
          <w:sz w:val="22"/>
          <w:szCs w:val="22"/>
        </w:rPr>
        <w:t xml:space="preserve">Stakeholder Relationships </w:t>
      </w:r>
    </w:p>
    <w:p w14:paraId="33BAE633" w14:textId="16A391CB" w:rsidR="00B86CDE" w:rsidRPr="00BA7AB7" w:rsidRDefault="00A27702" w:rsidP="00D51547">
      <w:pPr>
        <w:pStyle w:val="ListParagraph"/>
        <w:numPr>
          <w:ilvl w:val="0"/>
          <w:numId w:val="13"/>
        </w:numPr>
        <w:rPr>
          <w:rFonts w:ascii="Helvetica" w:hAnsi="Helvetica" w:cs="Helvetica"/>
        </w:rPr>
      </w:pPr>
      <w:r w:rsidRPr="00BA7AB7">
        <w:rPr>
          <w:rFonts w:ascii="Helvetica" w:hAnsi="Helvetica" w:cs="Helvetica"/>
        </w:rPr>
        <w:t>Engage and partner with people affected by epilepsy, community organisations, health and social care services, social prescribers and other key stakeholders to co-produce strategic plans and improve community reach, referral pathways and local support.</w:t>
      </w:r>
    </w:p>
    <w:p w14:paraId="241DF66A" w14:textId="4DD6F6E5" w:rsidR="00B86CDE" w:rsidRPr="00D74CF5" w:rsidRDefault="00D74CF5" w:rsidP="00D51547">
      <w:pPr>
        <w:pStyle w:val="ListParagraph"/>
        <w:numPr>
          <w:ilvl w:val="0"/>
          <w:numId w:val="7"/>
        </w:numPr>
        <w:spacing w:after="0"/>
        <w:rPr>
          <w:rFonts w:ascii="Helvetica" w:hAnsi="Helvetica" w:cs="Helvetica"/>
        </w:rPr>
      </w:pPr>
      <w:r w:rsidRPr="00D74CF5">
        <w:rPr>
          <w:rFonts w:ascii="Helvetica" w:hAnsi="Helvetica" w:cs="Helvetica"/>
        </w:rPr>
        <w:t>Manage a portfolio of key community relationships, including high-risk and high-value partnerships, setting clear expectations, monitoring delivery and resolving issues that could affect service quality, reputation or community access.</w:t>
      </w:r>
    </w:p>
    <w:p w14:paraId="2C8309B7" w14:textId="77777777" w:rsidR="00EB1CBE" w:rsidRPr="00EB1CBE" w:rsidRDefault="00EB1CBE" w:rsidP="00D51547">
      <w:pPr>
        <w:numPr>
          <w:ilvl w:val="0"/>
          <w:numId w:val="7"/>
        </w:numPr>
        <w:spacing w:after="0" w:line="240" w:lineRule="auto"/>
        <w:rPr>
          <w:rFonts w:ascii="Helvetica" w:hAnsi="Helvetica" w:cs="Helvetica"/>
        </w:rPr>
      </w:pPr>
      <w:r w:rsidRPr="00EB1CBE">
        <w:rPr>
          <w:rFonts w:ascii="Helvetica" w:hAnsi="Helvetica" w:cs="Helvetica"/>
        </w:rPr>
        <w:t>Work with colleagues across Epilepsy Action to build and nurture an open and positive work environment.</w:t>
      </w:r>
    </w:p>
    <w:p w14:paraId="3A1876B7" w14:textId="469DFE76" w:rsidR="00B86CDE" w:rsidRPr="00A70FEE" w:rsidRDefault="00A70FEE" w:rsidP="00D51547">
      <w:pPr>
        <w:pStyle w:val="ListParagraph"/>
        <w:numPr>
          <w:ilvl w:val="0"/>
          <w:numId w:val="10"/>
        </w:numPr>
        <w:rPr>
          <w:rFonts w:ascii="Helvetica" w:hAnsi="Helvetica" w:cs="Helvetica"/>
        </w:rPr>
      </w:pPr>
      <w:r w:rsidRPr="00A70FEE">
        <w:rPr>
          <w:rFonts w:ascii="Helvetica" w:hAnsi="Helvetica" w:cs="Helvetica"/>
        </w:rPr>
        <w:t>Work collaboratively to ensure that the experiences, priorities and inequalities identified through community engagement and service delivery inform Epilepsy Action’s campaigns, policy positions and wider influencing work.</w:t>
      </w:r>
    </w:p>
    <w:p w14:paraId="32EF583A" w14:textId="4E234BF9" w:rsidR="00D51547" w:rsidRPr="003573F4" w:rsidRDefault="00D51547" w:rsidP="00D51547">
      <w:pPr>
        <w:pStyle w:val="ListParagraph"/>
        <w:numPr>
          <w:ilvl w:val="0"/>
          <w:numId w:val="10"/>
        </w:numPr>
        <w:rPr>
          <w:rFonts w:ascii="Helvetica" w:hAnsi="Helvetica" w:cs="Helvetica"/>
        </w:rPr>
      </w:pPr>
      <w:r w:rsidRPr="000F39BF">
        <w:rPr>
          <w:rFonts w:ascii="Helvetica" w:hAnsi="Helvetica" w:cs="Helvetica"/>
        </w:rPr>
        <w:t xml:space="preserve">Build and sustain </w:t>
      </w:r>
      <w:r w:rsidR="00BC05FF">
        <w:rPr>
          <w:rFonts w:ascii="Helvetica" w:hAnsi="Helvetica" w:cs="Helvetica"/>
        </w:rPr>
        <w:t xml:space="preserve">effective </w:t>
      </w:r>
      <w:r w:rsidRPr="000F39BF">
        <w:rPr>
          <w:rFonts w:ascii="Helvetica" w:hAnsi="Helvetica" w:cs="Helvetica"/>
        </w:rPr>
        <w:t>partnerships with community, voluntary, health and social care organisations at local, regional and national level to extend reach, strengthen referral pathways</w:t>
      </w:r>
      <w:r w:rsidR="00BC05FF">
        <w:rPr>
          <w:rFonts w:ascii="Helvetica" w:hAnsi="Helvetica" w:cs="Helvetica"/>
        </w:rPr>
        <w:t>, improve community access</w:t>
      </w:r>
      <w:r w:rsidRPr="000F39BF">
        <w:rPr>
          <w:rFonts w:ascii="Helvetica" w:hAnsi="Helvetica" w:cs="Helvetica"/>
        </w:rPr>
        <w:t xml:space="preserve"> and avoid duplication of provision.</w:t>
      </w:r>
    </w:p>
    <w:p w14:paraId="7E0120BB" w14:textId="795C72F4" w:rsidR="001D3081" w:rsidRPr="00F115E8" w:rsidRDefault="001D3081" w:rsidP="0061767E">
      <w:pPr>
        <w:spacing w:after="20" w:line="240" w:lineRule="auto"/>
        <w:rPr>
          <w:rFonts w:ascii="Helvetica" w:hAnsi="Helvetica" w:cs="Helvetica"/>
          <w:b/>
          <w:color w:val="000000" w:themeColor="text1"/>
        </w:rPr>
      </w:pPr>
      <w:r w:rsidRPr="00F115E8">
        <w:rPr>
          <w:rFonts w:ascii="Helvetica" w:hAnsi="Helvetica" w:cs="Helvetica"/>
          <w:b/>
          <w:color w:val="000000" w:themeColor="text1"/>
        </w:rPr>
        <w:t>Key Relationships</w:t>
      </w:r>
    </w:p>
    <w:p w14:paraId="19B32C6F" w14:textId="77777777" w:rsidR="00934882" w:rsidRDefault="000425CE" w:rsidP="00D51547">
      <w:pPr>
        <w:pStyle w:val="ListParagraph"/>
        <w:widowControl w:val="0"/>
        <w:numPr>
          <w:ilvl w:val="0"/>
          <w:numId w:val="4"/>
        </w:numPr>
        <w:spacing w:after="0" w:line="240" w:lineRule="auto"/>
        <w:ind w:left="709"/>
        <w:rPr>
          <w:rFonts w:ascii="Helvetica" w:hAnsi="Helvetica" w:cs="Helvetica"/>
        </w:rPr>
      </w:pPr>
      <w:r w:rsidRPr="00F115E8">
        <w:rPr>
          <w:rFonts w:ascii="Helvetica" w:hAnsi="Helvetica" w:cs="Helvetica"/>
        </w:rPr>
        <w:t xml:space="preserve">Internal </w:t>
      </w:r>
      <w:r w:rsidR="00733904" w:rsidRPr="00F115E8">
        <w:rPr>
          <w:rFonts w:ascii="Helvetica" w:hAnsi="Helvetica" w:cs="Helvetica"/>
        </w:rPr>
        <w:t>colleagues</w:t>
      </w:r>
    </w:p>
    <w:p w14:paraId="21918B22" w14:textId="2B679FFF" w:rsidR="00CF1856" w:rsidRDefault="005A0C17" w:rsidP="00D51547">
      <w:pPr>
        <w:pStyle w:val="ListParagraph"/>
        <w:widowControl w:val="0"/>
        <w:numPr>
          <w:ilvl w:val="0"/>
          <w:numId w:val="4"/>
        </w:numPr>
        <w:spacing w:after="0" w:line="240" w:lineRule="auto"/>
        <w:ind w:left="709"/>
        <w:rPr>
          <w:rFonts w:ascii="Helvetica" w:hAnsi="Helvetica" w:cs="Helvetica"/>
        </w:rPr>
      </w:pPr>
      <w:r w:rsidRPr="00934882">
        <w:rPr>
          <w:rFonts w:ascii="Helvetica" w:hAnsi="Helvetica" w:cs="Helvetica"/>
        </w:rPr>
        <w:t>E</w:t>
      </w:r>
      <w:r w:rsidR="00CF1856">
        <w:rPr>
          <w:rFonts w:ascii="Helvetica" w:hAnsi="Helvetica" w:cs="Helvetica"/>
        </w:rPr>
        <w:t xml:space="preserve">pilepsy </w:t>
      </w:r>
      <w:r w:rsidRPr="00934882">
        <w:rPr>
          <w:rFonts w:ascii="Helvetica" w:hAnsi="Helvetica" w:cs="Helvetica"/>
        </w:rPr>
        <w:t>S</w:t>
      </w:r>
      <w:r w:rsidR="00CF1856">
        <w:rPr>
          <w:rFonts w:ascii="Helvetica" w:hAnsi="Helvetica" w:cs="Helvetica"/>
        </w:rPr>
        <w:t xml:space="preserve">pecialist </w:t>
      </w:r>
      <w:r w:rsidR="002358DB" w:rsidRPr="00934882">
        <w:rPr>
          <w:rFonts w:ascii="Helvetica" w:hAnsi="Helvetica" w:cs="Helvetica"/>
        </w:rPr>
        <w:t>N</w:t>
      </w:r>
      <w:r w:rsidR="002358DB">
        <w:rPr>
          <w:rFonts w:ascii="Helvetica" w:hAnsi="Helvetica" w:cs="Helvetica"/>
        </w:rPr>
        <w:t>urses</w:t>
      </w:r>
      <w:r w:rsidR="002358DB" w:rsidRPr="00934882">
        <w:rPr>
          <w:rFonts w:ascii="Helvetica" w:hAnsi="Helvetica" w:cs="Helvetica"/>
        </w:rPr>
        <w:t>’</w:t>
      </w:r>
      <w:r w:rsidR="00821797" w:rsidRPr="00934882">
        <w:rPr>
          <w:rFonts w:ascii="Helvetica" w:hAnsi="Helvetica" w:cs="Helvetica"/>
        </w:rPr>
        <w:t xml:space="preserve">, </w:t>
      </w:r>
      <w:r w:rsidR="00CF1856">
        <w:rPr>
          <w:rFonts w:ascii="Helvetica" w:hAnsi="Helvetica" w:cs="Helvetica"/>
        </w:rPr>
        <w:t xml:space="preserve">neurologists </w:t>
      </w:r>
    </w:p>
    <w:p w14:paraId="1EC19DD4" w14:textId="379979F7" w:rsidR="002E1CF6" w:rsidRDefault="002E1CF6" w:rsidP="00D51547">
      <w:pPr>
        <w:pStyle w:val="ListParagraph"/>
        <w:widowControl w:val="0"/>
        <w:numPr>
          <w:ilvl w:val="0"/>
          <w:numId w:val="4"/>
        </w:numPr>
        <w:spacing w:after="0" w:line="240" w:lineRule="auto"/>
        <w:ind w:left="709"/>
        <w:rPr>
          <w:rFonts w:ascii="Helvetica" w:hAnsi="Helvetica" w:cs="Helvetica"/>
        </w:rPr>
      </w:pPr>
      <w:r>
        <w:rPr>
          <w:rFonts w:ascii="Helvetica" w:hAnsi="Helvetica" w:cs="Helvetica"/>
        </w:rPr>
        <w:t xml:space="preserve">Education professionals </w:t>
      </w:r>
    </w:p>
    <w:p w14:paraId="4AA03D5E" w14:textId="1D1425DD" w:rsidR="00934882" w:rsidRDefault="00CF1856" w:rsidP="00D51547">
      <w:pPr>
        <w:pStyle w:val="ListParagraph"/>
        <w:widowControl w:val="0"/>
        <w:numPr>
          <w:ilvl w:val="0"/>
          <w:numId w:val="4"/>
        </w:numPr>
        <w:spacing w:after="0" w:line="240" w:lineRule="auto"/>
        <w:ind w:left="709"/>
        <w:rPr>
          <w:rFonts w:ascii="Helvetica" w:hAnsi="Helvetica" w:cs="Helvetica"/>
        </w:rPr>
      </w:pPr>
      <w:r>
        <w:rPr>
          <w:rFonts w:ascii="Helvetica" w:hAnsi="Helvetica" w:cs="Helvetica"/>
        </w:rPr>
        <w:t>H</w:t>
      </w:r>
      <w:r w:rsidR="00AE0C3E" w:rsidRPr="00934882">
        <w:rPr>
          <w:rFonts w:ascii="Helvetica" w:hAnsi="Helvetica" w:cs="Helvetica"/>
        </w:rPr>
        <w:t xml:space="preserve">ealth </w:t>
      </w:r>
      <w:r w:rsidR="00821797" w:rsidRPr="00934882">
        <w:rPr>
          <w:rFonts w:ascii="Helvetica" w:hAnsi="Helvetica" w:cs="Helvetica"/>
        </w:rPr>
        <w:t xml:space="preserve">and social care </w:t>
      </w:r>
      <w:r w:rsidR="00AE0C3E" w:rsidRPr="00934882">
        <w:rPr>
          <w:rFonts w:ascii="Helvetica" w:hAnsi="Helvetica" w:cs="Helvetica"/>
        </w:rPr>
        <w:t>professionals</w:t>
      </w:r>
    </w:p>
    <w:p w14:paraId="473F6D17" w14:textId="5266184E" w:rsidR="00934882" w:rsidRDefault="0011462D" w:rsidP="00D51547">
      <w:pPr>
        <w:pStyle w:val="ListParagraph"/>
        <w:widowControl w:val="0"/>
        <w:numPr>
          <w:ilvl w:val="0"/>
          <w:numId w:val="4"/>
        </w:numPr>
        <w:spacing w:after="0" w:line="240" w:lineRule="auto"/>
        <w:ind w:left="709"/>
        <w:rPr>
          <w:rFonts w:ascii="Helvetica" w:hAnsi="Helvetica" w:cs="Helvetica"/>
        </w:rPr>
      </w:pPr>
      <w:r w:rsidRPr="00934882">
        <w:rPr>
          <w:rFonts w:ascii="Helvetica" w:hAnsi="Helvetica" w:cs="Helvetica"/>
        </w:rPr>
        <w:t xml:space="preserve">Other epilepsy and relevant </w:t>
      </w:r>
      <w:r w:rsidR="000C7D55">
        <w:rPr>
          <w:rFonts w:ascii="Helvetica" w:hAnsi="Helvetica" w:cs="Helvetica"/>
        </w:rPr>
        <w:t>3</w:t>
      </w:r>
      <w:r w:rsidR="000C7D55" w:rsidRPr="000C7D55">
        <w:rPr>
          <w:rFonts w:ascii="Helvetica" w:hAnsi="Helvetica" w:cs="Helvetica"/>
          <w:vertAlign w:val="superscript"/>
        </w:rPr>
        <w:t>rd</w:t>
      </w:r>
      <w:r w:rsidR="000C7D55">
        <w:rPr>
          <w:rFonts w:ascii="Helvetica" w:hAnsi="Helvetica" w:cs="Helvetica"/>
        </w:rPr>
        <w:t xml:space="preserve"> sector organisations </w:t>
      </w:r>
    </w:p>
    <w:p w14:paraId="2178CE60" w14:textId="77777777" w:rsidR="00934882" w:rsidRDefault="001B6E80" w:rsidP="00D51547">
      <w:pPr>
        <w:pStyle w:val="ListParagraph"/>
        <w:widowControl w:val="0"/>
        <w:numPr>
          <w:ilvl w:val="0"/>
          <w:numId w:val="4"/>
        </w:numPr>
        <w:spacing w:after="0" w:line="240" w:lineRule="auto"/>
        <w:ind w:left="709"/>
        <w:rPr>
          <w:rFonts w:ascii="Helvetica" w:hAnsi="Helvetica" w:cs="Helvetica"/>
        </w:rPr>
      </w:pPr>
      <w:r w:rsidRPr="00934882">
        <w:rPr>
          <w:rFonts w:ascii="Helvetica" w:hAnsi="Helvetica" w:cs="Helvetica"/>
        </w:rPr>
        <w:t>Volunteers</w:t>
      </w:r>
    </w:p>
    <w:p w14:paraId="25A2467E" w14:textId="77777777" w:rsidR="00D06E26" w:rsidRPr="00F115E8" w:rsidRDefault="00D06E26" w:rsidP="0061767E">
      <w:pPr>
        <w:spacing w:after="20" w:line="240" w:lineRule="auto"/>
        <w:rPr>
          <w:rFonts w:ascii="Helvetica" w:hAnsi="Helvetica" w:cs="Helvetica"/>
          <w:b/>
          <w:color w:val="000000" w:themeColor="text1"/>
        </w:rPr>
      </w:pPr>
    </w:p>
    <w:p w14:paraId="419572AF" w14:textId="671B83F5" w:rsidR="0061767E" w:rsidRPr="00F115E8" w:rsidRDefault="0061767E" w:rsidP="0061767E">
      <w:pPr>
        <w:spacing w:after="20" w:line="240" w:lineRule="auto"/>
        <w:rPr>
          <w:rFonts w:ascii="Helvetica" w:hAnsi="Helvetica" w:cs="Helvetica"/>
          <w:b/>
          <w:color w:val="000000" w:themeColor="text1"/>
        </w:rPr>
      </w:pPr>
      <w:r w:rsidRPr="00F115E8">
        <w:rPr>
          <w:rFonts w:ascii="Helvetica" w:hAnsi="Helvetica" w:cs="Helvetica"/>
          <w:b/>
          <w:color w:val="000000" w:themeColor="text1"/>
        </w:rPr>
        <w:t>Other</w:t>
      </w:r>
    </w:p>
    <w:p w14:paraId="742C2D31" w14:textId="77777777" w:rsidR="00BA7AB7" w:rsidRPr="00BA7AB7" w:rsidRDefault="00BA7AB7" w:rsidP="00BA7AB7">
      <w:pPr>
        <w:pStyle w:val="jobdesc2"/>
        <w:numPr>
          <w:ilvl w:val="0"/>
          <w:numId w:val="2"/>
        </w:numPr>
        <w:ind w:left="709"/>
        <w:textAlignment w:val="auto"/>
        <w:rPr>
          <w:rFonts w:ascii="Helvetica" w:hAnsi="Helvetica" w:cs="Helvetica"/>
          <w:b w:val="0"/>
          <w:bCs/>
          <w:sz w:val="22"/>
          <w:szCs w:val="22"/>
        </w:rPr>
      </w:pPr>
      <w:r w:rsidRPr="00BA7AB7">
        <w:rPr>
          <w:rFonts w:ascii="Helvetica" w:hAnsi="Helvetica" w:cs="Helvetica"/>
          <w:b w:val="0"/>
          <w:bCs/>
          <w:sz w:val="22"/>
          <w:szCs w:val="22"/>
        </w:rPr>
        <w:t>Develop and maintain an in-depth, up-to-date understanding of epilepsy, relevant specialist information and emerging issues affecting people with the condition.</w:t>
      </w:r>
    </w:p>
    <w:p w14:paraId="795C4977" w14:textId="77777777" w:rsidR="00BA7AB7" w:rsidRPr="00BA7AB7" w:rsidRDefault="00E85CD9" w:rsidP="00BA7AB7">
      <w:pPr>
        <w:pStyle w:val="jobdesc2"/>
        <w:numPr>
          <w:ilvl w:val="0"/>
          <w:numId w:val="2"/>
        </w:numPr>
        <w:ind w:left="709"/>
        <w:textAlignment w:val="auto"/>
        <w:rPr>
          <w:rFonts w:ascii="Helvetica" w:hAnsi="Helvetica" w:cs="Helvetica"/>
          <w:b w:val="0"/>
          <w:bCs/>
          <w:sz w:val="22"/>
          <w:szCs w:val="22"/>
        </w:rPr>
      </w:pPr>
      <w:r w:rsidRPr="00BA7AB7">
        <w:rPr>
          <w:rFonts w:ascii="Helvetica" w:hAnsi="Helvetica" w:cs="Helvetica"/>
          <w:b w:val="0"/>
          <w:bCs/>
          <w:color w:val="000000" w:themeColor="text1"/>
          <w:sz w:val="22"/>
          <w:szCs w:val="22"/>
        </w:rPr>
        <w:t>Maintain own professional networks and promote Epilepsy Action on a local and national leve</w:t>
      </w:r>
      <w:r w:rsidR="000425CE" w:rsidRPr="00BA7AB7">
        <w:rPr>
          <w:rFonts w:ascii="Helvetica" w:hAnsi="Helvetica" w:cs="Helvetica"/>
          <w:b w:val="0"/>
          <w:bCs/>
          <w:color w:val="000000" w:themeColor="text1"/>
          <w:sz w:val="22"/>
          <w:szCs w:val="22"/>
        </w:rPr>
        <w:t>l</w:t>
      </w:r>
      <w:r w:rsidR="00402CCE" w:rsidRPr="00BA7AB7">
        <w:rPr>
          <w:rFonts w:ascii="Helvetica" w:hAnsi="Helvetica" w:cs="Helvetica"/>
          <w:b w:val="0"/>
          <w:bCs/>
          <w:color w:val="000000" w:themeColor="text1"/>
          <w:sz w:val="22"/>
          <w:szCs w:val="22"/>
        </w:rPr>
        <w:t>.</w:t>
      </w:r>
    </w:p>
    <w:p w14:paraId="0458609D" w14:textId="15585908" w:rsidR="000425CE" w:rsidRPr="00BA7AB7" w:rsidRDefault="000425CE" w:rsidP="00BA7AB7">
      <w:pPr>
        <w:pStyle w:val="jobdesc2"/>
        <w:numPr>
          <w:ilvl w:val="0"/>
          <w:numId w:val="2"/>
        </w:numPr>
        <w:ind w:left="709"/>
        <w:textAlignment w:val="auto"/>
        <w:rPr>
          <w:rFonts w:ascii="Helvetica" w:hAnsi="Helvetica" w:cs="Helvetica"/>
          <w:b w:val="0"/>
          <w:bCs/>
          <w:sz w:val="22"/>
          <w:szCs w:val="22"/>
        </w:rPr>
      </w:pPr>
      <w:r w:rsidRPr="00BA7AB7">
        <w:rPr>
          <w:rFonts w:ascii="Helvetica" w:hAnsi="Helvetica" w:cs="Helvetica"/>
          <w:b w:val="0"/>
          <w:bCs/>
          <w:color w:val="000000" w:themeColor="text1"/>
          <w:sz w:val="22"/>
          <w:szCs w:val="22"/>
        </w:rPr>
        <w:t>Complete any other duties relevant and appropriate to the role</w:t>
      </w:r>
      <w:r w:rsidR="00402CCE" w:rsidRPr="00BA7AB7">
        <w:rPr>
          <w:rFonts w:ascii="Helvetica" w:hAnsi="Helvetica" w:cs="Helvetica"/>
          <w:b w:val="0"/>
          <w:bCs/>
          <w:color w:val="000000" w:themeColor="text1"/>
          <w:sz w:val="22"/>
          <w:szCs w:val="22"/>
        </w:rPr>
        <w:t>.</w:t>
      </w:r>
    </w:p>
    <w:p w14:paraId="5E44D452" w14:textId="77777777" w:rsidR="00BA7AB7" w:rsidRPr="00BA7AB7" w:rsidRDefault="00BA7AB7" w:rsidP="004343ED">
      <w:pPr>
        <w:pStyle w:val="jobdesc2"/>
        <w:numPr>
          <w:ilvl w:val="0"/>
          <w:numId w:val="0"/>
        </w:numPr>
        <w:textAlignment w:val="auto"/>
        <w:rPr>
          <w:rFonts w:ascii="Helvetica" w:hAnsi="Helvetica" w:cs="Helvetica"/>
          <w:b w:val="0"/>
          <w:bCs/>
          <w:sz w:val="22"/>
          <w:szCs w:val="22"/>
        </w:rPr>
      </w:pPr>
    </w:p>
    <w:p w14:paraId="1B06AFAF" w14:textId="4F37BF73" w:rsidR="00853CBC" w:rsidRPr="00853CBC" w:rsidRDefault="00876F20" w:rsidP="00853CBC">
      <w:pPr>
        <w:pStyle w:val="Body"/>
        <w:shd w:val="clear" w:color="auto" w:fill="E50E63"/>
        <w:jc w:val="both"/>
        <w:rPr>
          <w:rFonts w:hAnsi="Helvetica" w:cs="Helvetica"/>
          <w:b/>
          <w:color w:val="0070C0"/>
          <w:sz w:val="24"/>
          <w:szCs w:val="24"/>
        </w:rPr>
      </w:pPr>
      <w:r w:rsidRPr="00F115E8">
        <w:rPr>
          <w:rFonts w:hAnsi="Helvetica" w:cs="Helvetica"/>
          <w:b/>
          <w:color w:val="FFFFFF" w:themeColor="background1"/>
          <w:sz w:val="28"/>
          <w:szCs w:val="28"/>
        </w:rPr>
        <w:lastRenderedPageBreak/>
        <w:t>Person Specification:</w:t>
      </w:r>
    </w:p>
    <w:tbl>
      <w:tblPr>
        <w:tblW w:w="9705" w:type="dxa"/>
        <w:jc w:val="center"/>
        <w:tblLook w:val="04A0" w:firstRow="1" w:lastRow="0" w:firstColumn="1" w:lastColumn="0" w:noHBand="0" w:noVBand="1"/>
      </w:tblPr>
      <w:tblGrid>
        <w:gridCol w:w="2086"/>
        <w:gridCol w:w="234"/>
        <w:gridCol w:w="4300"/>
        <w:gridCol w:w="235"/>
        <w:gridCol w:w="2850"/>
      </w:tblGrid>
      <w:tr w:rsidR="00876F20" w:rsidRPr="00F115E8" w14:paraId="35665603" w14:textId="77777777" w:rsidTr="002A027D">
        <w:trPr>
          <w:jc w:val="center"/>
        </w:trPr>
        <w:tc>
          <w:tcPr>
            <w:tcW w:w="2086" w:type="dxa"/>
            <w:vAlign w:val="center"/>
          </w:tcPr>
          <w:p w14:paraId="050ACEB5" w14:textId="720DB3C8" w:rsidR="00876F20" w:rsidRPr="00F115E8" w:rsidRDefault="00876F20" w:rsidP="005D5927">
            <w:pPr>
              <w:spacing w:before="40" w:after="40" w:line="240" w:lineRule="auto"/>
              <w:rPr>
                <w:rFonts w:ascii="Helvetica" w:hAnsi="Helvetica" w:cs="Helvetica"/>
                <w:b/>
                <w:color w:val="FFFFFF" w:themeColor="background1"/>
                <w:u w:val="single"/>
              </w:rPr>
            </w:pPr>
          </w:p>
        </w:tc>
        <w:tc>
          <w:tcPr>
            <w:tcW w:w="234" w:type="dxa"/>
            <w:shd w:val="clear" w:color="auto" w:fill="FFFFFF" w:themeFill="background1"/>
          </w:tcPr>
          <w:p w14:paraId="0AA8B572" w14:textId="77777777" w:rsidR="00876F20" w:rsidRPr="00F115E8" w:rsidRDefault="00876F20" w:rsidP="005D5927">
            <w:pPr>
              <w:spacing w:before="40" w:after="40" w:line="240" w:lineRule="auto"/>
              <w:jc w:val="center"/>
              <w:rPr>
                <w:rFonts w:ascii="Helvetica" w:hAnsi="Helvetica" w:cs="Helvetica"/>
                <w:b/>
                <w:color w:val="FFFFFF" w:themeColor="background1"/>
              </w:rPr>
            </w:pPr>
          </w:p>
        </w:tc>
        <w:tc>
          <w:tcPr>
            <w:tcW w:w="4300" w:type="dxa"/>
            <w:shd w:val="clear" w:color="auto" w:fill="000000" w:themeFill="text1"/>
          </w:tcPr>
          <w:p w14:paraId="05459907" w14:textId="510F7F36" w:rsidR="00876F20" w:rsidRPr="00F115E8" w:rsidRDefault="00876F20" w:rsidP="005D5927">
            <w:pPr>
              <w:spacing w:before="40" w:after="40" w:line="240" w:lineRule="auto"/>
              <w:jc w:val="center"/>
              <w:rPr>
                <w:rFonts w:ascii="Helvetica" w:hAnsi="Helvetica" w:cs="Helvetica"/>
                <w:b/>
                <w:color w:val="FFFFFF" w:themeColor="background1"/>
              </w:rPr>
            </w:pPr>
            <w:r w:rsidRPr="00F115E8">
              <w:rPr>
                <w:rFonts w:ascii="Helvetica" w:hAnsi="Helvetica" w:cs="Helvetica"/>
                <w:b/>
                <w:color w:val="FFFFFF" w:themeColor="background1"/>
              </w:rPr>
              <w:t>Essential</w:t>
            </w:r>
          </w:p>
        </w:tc>
        <w:tc>
          <w:tcPr>
            <w:tcW w:w="235" w:type="dxa"/>
            <w:shd w:val="clear" w:color="auto" w:fill="FFFFFF" w:themeFill="background1"/>
          </w:tcPr>
          <w:p w14:paraId="5A0C6760" w14:textId="77777777" w:rsidR="00876F20" w:rsidRPr="00F115E8" w:rsidRDefault="00876F20" w:rsidP="005D5927">
            <w:pPr>
              <w:spacing w:before="40" w:after="40" w:line="240" w:lineRule="auto"/>
              <w:jc w:val="center"/>
              <w:rPr>
                <w:rFonts w:ascii="Helvetica" w:hAnsi="Helvetica" w:cs="Helvetica"/>
                <w:b/>
                <w:color w:val="FFFFFF" w:themeColor="background1"/>
              </w:rPr>
            </w:pPr>
          </w:p>
        </w:tc>
        <w:tc>
          <w:tcPr>
            <w:tcW w:w="2850" w:type="dxa"/>
            <w:shd w:val="clear" w:color="auto" w:fill="000000" w:themeFill="text1"/>
          </w:tcPr>
          <w:p w14:paraId="28E6B2CE" w14:textId="4BD7F720" w:rsidR="00876F20" w:rsidRPr="00F115E8" w:rsidRDefault="00876F20" w:rsidP="005D5927">
            <w:pPr>
              <w:spacing w:before="40" w:after="40" w:line="240" w:lineRule="auto"/>
              <w:jc w:val="center"/>
              <w:rPr>
                <w:rFonts w:ascii="Helvetica" w:hAnsi="Helvetica" w:cs="Helvetica"/>
                <w:b/>
                <w:color w:val="FFFFFF" w:themeColor="background1"/>
              </w:rPr>
            </w:pPr>
            <w:r w:rsidRPr="00F115E8">
              <w:rPr>
                <w:rFonts w:ascii="Helvetica" w:hAnsi="Helvetica" w:cs="Helvetica"/>
                <w:b/>
                <w:color w:val="FFFFFF" w:themeColor="background1"/>
              </w:rPr>
              <w:t>Desirable</w:t>
            </w:r>
          </w:p>
        </w:tc>
      </w:tr>
      <w:tr w:rsidR="007E2AE7" w:rsidRPr="00F115E8" w14:paraId="405CF102" w14:textId="77777777" w:rsidTr="00853CBC">
        <w:trPr>
          <w:trHeight w:val="3849"/>
          <w:jc w:val="center"/>
        </w:trPr>
        <w:tc>
          <w:tcPr>
            <w:tcW w:w="2086" w:type="dxa"/>
            <w:shd w:val="clear" w:color="auto" w:fill="000000" w:themeFill="text1"/>
            <w:vAlign w:val="center"/>
          </w:tcPr>
          <w:p w14:paraId="51F36076" w14:textId="457D8A45" w:rsidR="00876F20" w:rsidRPr="00F115E8" w:rsidRDefault="00876F20" w:rsidP="005D5927">
            <w:pPr>
              <w:spacing w:before="40" w:after="40" w:line="240" w:lineRule="auto"/>
              <w:rPr>
                <w:rFonts w:ascii="Helvetica" w:hAnsi="Helvetica" w:cs="Helvetica"/>
                <w:b/>
                <w:color w:val="FFFFFF" w:themeColor="background1"/>
              </w:rPr>
            </w:pPr>
            <w:r w:rsidRPr="00F115E8">
              <w:rPr>
                <w:rFonts w:ascii="Helvetica" w:hAnsi="Helvetica" w:cs="Helvetica"/>
                <w:b/>
                <w:color w:val="FFFFFF" w:themeColor="background1"/>
              </w:rPr>
              <w:t>EXPERIENCE</w:t>
            </w:r>
            <w:r w:rsidR="003941D0" w:rsidRPr="00F115E8">
              <w:rPr>
                <w:rFonts w:ascii="Helvetica" w:hAnsi="Helvetica" w:cs="Helvetica"/>
                <w:b/>
                <w:color w:val="FFFFFF" w:themeColor="background1"/>
              </w:rPr>
              <w:t>, KNOWLEDGE</w:t>
            </w:r>
            <w:r w:rsidRPr="00F115E8">
              <w:rPr>
                <w:rFonts w:ascii="Helvetica" w:hAnsi="Helvetica" w:cs="Helvetica"/>
                <w:b/>
                <w:color w:val="FFFFFF" w:themeColor="background1"/>
              </w:rPr>
              <w:t xml:space="preserve"> &amp; QUALIFICATIONS</w:t>
            </w:r>
          </w:p>
        </w:tc>
        <w:tc>
          <w:tcPr>
            <w:tcW w:w="234" w:type="dxa"/>
            <w:shd w:val="clear" w:color="auto" w:fill="FFFFFF" w:themeFill="background1"/>
          </w:tcPr>
          <w:p w14:paraId="00C88149" w14:textId="77777777" w:rsidR="00876F20" w:rsidRPr="00F115E8" w:rsidRDefault="00876F20" w:rsidP="005D5927">
            <w:pPr>
              <w:spacing w:before="40" w:after="40" w:line="240" w:lineRule="auto"/>
              <w:rPr>
                <w:rFonts w:ascii="Helvetica" w:hAnsi="Helvetica" w:cs="Helvetica"/>
              </w:rPr>
            </w:pPr>
          </w:p>
        </w:tc>
        <w:tc>
          <w:tcPr>
            <w:tcW w:w="4300" w:type="dxa"/>
            <w:shd w:val="clear" w:color="auto" w:fill="D9D9D6"/>
            <w:tcMar>
              <w:top w:w="0" w:type="dxa"/>
              <w:left w:w="108" w:type="dxa"/>
              <w:bottom w:w="0" w:type="dxa"/>
              <w:right w:w="108" w:type="dxa"/>
            </w:tcMar>
            <w:hideMark/>
          </w:tcPr>
          <w:p w14:paraId="04846102" w14:textId="5C89690B" w:rsidR="00853CBC" w:rsidRDefault="003F4965" w:rsidP="00D51547">
            <w:pPr>
              <w:pStyle w:val="ListParagraph"/>
              <w:numPr>
                <w:ilvl w:val="0"/>
                <w:numId w:val="14"/>
              </w:numPr>
              <w:spacing w:after="0" w:line="256" w:lineRule="auto"/>
              <w:ind w:left="128" w:hanging="128"/>
              <w:contextualSpacing w:val="0"/>
              <w:rPr>
                <w:kern w:val="2"/>
                <w:lang w:eastAsia="en-GB"/>
                <w14:ligatures w14:val="standardContextual"/>
              </w:rPr>
            </w:pPr>
            <w:r>
              <w:rPr>
                <w:rFonts w:ascii="Helvetica" w:hAnsi="Helvetica" w:cs="Helvetica"/>
                <w:color w:val="000000"/>
              </w:rPr>
              <w:t>Substantial</w:t>
            </w:r>
            <w:r w:rsidR="00853CBC">
              <w:rPr>
                <w:rFonts w:ascii="Helvetica" w:hAnsi="Helvetica" w:cs="Helvetica"/>
                <w:color w:val="000000"/>
              </w:rPr>
              <w:t xml:space="preserve"> experience of managing services and projects, including operational planning and decision-making across dispersed teams or volunteers.</w:t>
            </w:r>
          </w:p>
          <w:p w14:paraId="658A3376" w14:textId="0F205E16" w:rsidR="00853CBC" w:rsidRDefault="003F4965" w:rsidP="00D51547">
            <w:pPr>
              <w:pStyle w:val="ListParagraph"/>
              <w:numPr>
                <w:ilvl w:val="0"/>
                <w:numId w:val="14"/>
              </w:numPr>
              <w:spacing w:after="0" w:line="256" w:lineRule="auto"/>
              <w:ind w:left="128" w:hanging="128"/>
              <w:contextualSpacing w:val="0"/>
            </w:pPr>
            <w:r>
              <w:rPr>
                <w:rFonts w:ascii="Helvetica" w:hAnsi="Helvetica" w:cs="Helvetica"/>
                <w:color w:val="000000"/>
              </w:rPr>
              <w:t>E</w:t>
            </w:r>
            <w:r w:rsidR="00853CBC">
              <w:rPr>
                <w:rFonts w:ascii="Helvetica" w:hAnsi="Helvetica" w:cs="Helvetica"/>
                <w:color w:val="000000"/>
              </w:rPr>
              <w:t>xperience of developing community-based services or programmes and leading change from planning through to implementation and review.</w:t>
            </w:r>
          </w:p>
          <w:p w14:paraId="01E51661" w14:textId="77777777" w:rsidR="00853CBC" w:rsidRDefault="00853CBC" w:rsidP="00D51547">
            <w:pPr>
              <w:pStyle w:val="ListParagraph"/>
              <w:numPr>
                <w:ilvl w:val="0"/>
                <w:numId w:val="14"/>
              </w:numPr>
              <w:spacing w:after="0" w:line="256" w:lineRule="auto"/>
              <w:ind w:left="128" w:hanging="128"/>
              <w:contextualSpacing w:val="0"/>
            </w:pPr>
            <w:r>
              <w:rPr>
                <w:rFonts w:ascii="Helvetica" w:hAnsi="Helvetica" w:cs="Helvetica"/>
                <w:color w:val="000000"/>
              </w:rPr>
              <w:t>Experience of contributing to strategic plans and delivering agreed strategic objectives.</w:t>
            </w:r>
          </w:p>
          <w:p w14:paraId="4C9838EA" w14:textId="1A2E22D0" w:rsidR="00853CBC" w:rsidRDefault="003F4965" w:rsidP="00D51547">
            <w:pPr>
              <w:pStyle w:val="ListParagraph"/>
              <w:numPr>
                <w:ilvl w:val="0"/>
                <w:numId w:val="14"/>
              </w:numPr>
              <w:spacing w:after="0" w:line="256" w:lineRule="auto"/>
              <w:ind w:left="128" w:hanging="128"/>
              <w:contextualSpacing w:val="0"/>
            </w:pPr>
            <w:r>
              <w:rPr>
                <w:rFonts w:ascii="Helvetica" w:hAnsi="Helvetica" w:cs="Helvetica"/>
                <w:color w:val="000000"/>
              </w:rPr>
              <w:t>Substantial</w:t>
            </w:r>
            <w:r w:rsidR="00853CBC">
              <w:rPr>
                <w:rFonts w:ascii="Helvetica" w:hAnsi="Helvetica" w:cs="Helvetica"/>
                <w:color w:val="000000"/>
              </w:rPr>
              <w:t xml:space="preserve"> people-management and leadership experience, including line management, coaching and performance management.</w:t>
            </w:r>
          </w:p>
          <w:p w14:paraId="06CC5343" w14:textId="77777777" w:rsidR="00853CBC" w:rsidRDefault="00853CBC" w:rsidP="00D51547">
            <w:pPr>
              <w:pStyle w:val="ListParagraph"/>
              <w:numPr>
                <w:ilvl w:val="0"/>
                <w:numId w:val="14"/>
              </w:numPr>
              <w:spacing w:after="0" w:line="256" w:lineRule="auto"/>
              <w:ind w:left="128" w:hanging="128"/>
              <w:contextualSpacing w:val="0"/>
            </w:pPr>
            <w:r>
              <w:rPr>
                <w:rFonts w:ascii="Helvetica" w:hAnsi="Helvetica" w:cs="Helvetica"/>
                <w:color w:val="000000"/>
              </w:rPr>
              <w:t>Experience of recruiting, supporting and managing volunteers, with up-to-date knowledge of volunteer-management good practice.</w:t>
            </w:r>
          </w:p>
          <w:p w14:paraId="67A2EB2F" w14:textId="373031DB" w:rsidR="00853CBC" w:rsidRDefault="003F4965" w:rsidP="00D51547">
            <w:pPr>
              <w:pStyle w:val="ListParagraph"/>
              <w:numPr>
                <w:ilvl w:val="0"/>
                <w:numId w:val="14"/>
              </w:numPr>
              <w:spacing w:after="0" w:line="256" w:lineRule="auto"/>
              <w:ind w:left="128" w:hanging="128"/>
              <w:contextualSpacing w:val="0"/>
            </w:pPr>
            <w:r>
              <w:rPr>
                <w:rFonts w:ascii="Helvetica" w:hAnsi="Helvetica" w:cs="Helvetica"/>
                <w:color w:val="000000"/>
              </w:rPr>
              <w:t>Demonstrable e</w:t>
            </w:r>
            <w:r w:rsidR="00853CBC">
              <w:rPr>
                <w:rFonts w:ascii="Helvetica" w:hAnsi="Helvetica" w:cs="Helvetica"/>
                <w:color w:val="000000"/>
              </w:rPr>
              <w:t>xperience of building effective partnerships across voluntary, community, health or social care settings.</w:t>
            </w:r>
          </w:p>
          <w:p w14:paraId="70254C9A" w14:textId="13D65DA5" w:rsidR="00853CBC" w:rsidRDefault="003F4965" w:rsidP="00D51547">
            <w:pPr>
              <w:pStyle w:val="ListParagraph"/>
              <w:numPr>
                <w:ilvl w:val="0"/>
                <w:numId w:val="14"/>
              </w:numPr>
              <w:spacing w:after="0" w:line="256" w:lineRule="auto"/>
              <w:ind w:left="128" w:hanging="128"/>
              <w:contextualSpacing w:val="0"/>
            </w:pPr>
            <w:r>
              <w:rPr>
                <w:rFonts w:ascii="Helvetica" w:hAnsi="Helvetica" w:cs="Helvetica"/>
                <w:color w:val="000000"/>
              </w:rPr>
              <w:t>Demonstrable e</w:t>
            </w:r>
            <w:r w:rsidR="00853CBC">
              <w:rPr>
                <w:rFonts w:ascii="Helvetica" w:hAnsi="Helvetica" w:cs="Helvetica"/>
                <w:color w:val="000000"/>
              </w:rPr>
              <w:t>xperience of leading safeguarding practice and managing service-user feedback and complaints.</w:t>
            </w:r>
          </w:p>
          <w:p w14:paraId="61F8AAAD" w14:textId="77777777" w:rsidR="00853CBC" w:rsidRDefault="00853CBC" w:rsidP="00D51547">
            <w:pPr>
              <w:pStyle w:val="ListParagraph"/>
              <w:numPr>
                <w:ilvl w:val="0"/>
                <w:numId w:val="14"/>
              </w:numPr>
              <w:spacing w:after="0" w:line="256" w:lineRule="auto"/>
              <w:ind w:left="128" w:hanging="128"/>
              <w:contextualSpacing w:val="0"/>
            </w:pPr>
            <w:r>
              <w:rPr>
                <w:rFonts w:ascii="Helvetica" w:hAnsi="Helvetica" w:cs="Helvetica"/>
                <w:color w:val="000000"/>
              </w:rPr>
              <w:t>Experience of managing budgets across multiple activities and producing option appraisals.</w:t>
            </w:r>
          </w:p>
          <w:p w14:paraId="0A4C8DDC" w14:textId="1BB89D12" w:rsidR="001D3081" w:rsidRPr="00FB1C2B" w:rsidRDefault="00853CBC" w:rsidP="00D51547">
            <w:pPr>
              <w:pStyle w:val="ListParagraph"/>
              <w:numPr>
                <w:ilvl w:val="0"/>
                <w:numId w:val="14"/>
              </w:numPr>
              <w:spacing w:after="0" w:line="256" w:lineRule="auto"/>
              <w:ind w:left="128" w:hanging="128"/>
              <w:contextualSpacing w:val="0"/>
              <w:rPr>
                <w:rFonts w:ascii="Helvetica" w:hAnsi="Helvetica" w:cs="Helvetica"/>
              </w:rPr>
            </w:pPr>
            <w:r>
              <w:rPr>
                <w:rFonts w:ascii="Helvetica" w:hAnsi="Helvetica" w:cs="Helvetica"/>
                <w:color w:val="000000"/>
              </w:rPr>
              <w:t>Experience of developing project plans and producing accurate reports that demonstrate progress against targets and KPIs.</w:t>
            </w:r>
          </w:p>
        </w:tc>
        <w:tc>
          <w:tcPr>
            <w:tcW w:w="235" w:type="dxa"/>
            <w:shd w:val="clear" w:color="auto" w:fill="FFFFFF" w:themeFill="background1"/>
          </w:tcPr>
          <w:p w14:paraId="35EAD56A" w14:textId="77777777" w:rsidR="00876F20" w:rsidRPr="00F115E8" w:rsidRDefault="00876F20" w:rsidP="005D5927">
            <w:pPr>
              <w:spacing w:before="40" w:after="40" w:line="240" w:lineRule="auto"/>
              <w:rPr>
                <w:rFonts w:ascii="Helvetica" w:hAnsi="Helvetica" w:cs="Helvetica"/>
                <w:sz w:val="19"/>
                <w:szCs w:val="19"/>
              </w:rPr>
            </w:pPr>
          </w:p>
        </w:tc>
        <w:tc>
          <w:tcPr>
            <w:tcW w:w="2850" w:type="dxa"/>
            <w:shd w:val="clear" w:color="auto" w:fill="D9D9D6"/>
          </w:tcPr>
          <w:p w14:paraId="50BA94F7" w14:textId="11E802B4" w:rsidR="00076C4A" w:rsidRPr="00FB1C2B" w:rsidRDefault="00122FF9" w:rsidP="00D51547">
            <w:pPr>
              <w:pStyle w:val="ListParagraph"/>
              <w:numPr>
                <w:ilvl w:val="0"/>
                <w:numId w:val="3"/>
              </w:numPr>
              <w:rPr>
                <w:rFonts w:ascii="Helvetica" w:hAnsi="Helvetica" w:cs="Helvetica"/>
              </w:rPr>
            </w:pPr>
            <w:r w:rsidRPr="00FB1C2B">
              <w:rPr>
                <w:rFonts w:ascii="Helvetica" w:hAnsi="Helvetica" w:cs="Helvetica"/>
              </w:rPr>
              <w:t xml:space="preserve">Charity sector experience </w:t>
            </w:r>
          </w:p>
          <w:p w14:paraId="20F1B26E" w14:textId="77777777" w:rsidR="00076C4A" w:rsidRPr="00FB1C2B" w:rsidRDefault="00076C4A" w:rsidP="00D51547">
            <w:pPr>
              <w:pStyle w:val="ListParagraph"/>
              <w:numPr>
                <w:ilvl w:val="0"/>
                <w:numId w:val="3"/>
              </w:numPr>
              <w:spacing w:before="40" w:after="40"/>
              <w:rPr>
                <w:rFonts w:ascii="Helvetica" w:hAnsi="Helvetica" w:cs="Helvetica"/>
              </w:rPr>
            </w:pPr>
            <w:r w:rsidRPr="00FB1C2B">
              <w:rPr>
                <w:rFonts w:ascii="Helvetica" w:hAnsi="Helvetica" w:cs="Helvetica"/>
              </w:rPr>
              <w:t>Experience of managing support services</w:t>
            </w:r>
          </w:p>
          <w:p w14:paraId="7356F29C" w14:textId="77777777" w:rsidR="00076C4A" w:rsidRPr="00FB1C2B" w:rsidRDefault="00076C4A" w:rsidP="00D51547">
            <w:pPr>
              <w:pStyle w:val="ListParagraph"/>
              <w:numPr>
                <w:ilvl w:val="0"/>
                <w:numId w:val="3"/>
              </w:numPr>
              <w:spacing w:before="40" w:after="40"/>
              <w:rPr>
                <w:rFonts w:ascii="Helvetica" w:hAnsi="Helvetica" w:cs="Helvetica"/>
              </w:rPr>
            </w:pPr>
            <w:r w:rsidRPr="00FB1C2B">
              <w:rPr>
                <w:rFonts w:ascii="Helvetica" w:hAnsi="Helvetica" w:cs="Helvetica"/>
              </w:rPr>
              <w:t xml:space="preserve">Experience of training staff and volunteers </w:t>
            </w:r>
          </w:p>
          <w:p w14:paraId="69A643E7" w14:textId="77777777" w:rsidR="00076C4A" w:rsidRPr="00FB1C2B" w:rsidRDefault="00076C4A" w:rsidP="00D51547">
            <w:pPr>
              <w:pStyle w:val="ListParagraph"/>
              <w:numPr>
                <w:ilvl w:val="0"/>
                <w:numId w:val="3"/>
              </w:numPr>
              <w:spacing w:before="40" w:after="40"/>
              <w:rPr>
                <w:rFonts w:ascii="Helvetica" w:hAnsi="Helvetica" w:cs="Helvetica"/>
              </w:rPr>
            </w:pPr>
            <w:r w:rsidRPr="00FB1C2B">
              <w:rPr>
                <w:rFonts w:ascii="Helvetica" w:hAnsi="Helvetica" w:cs="Helvetica"/>
              </w:rPr>
              <w:t>Volunteer Management qualification</w:t>
            </w:r>
          </w:p>
          <w:p w14:paraId="2A87F13A" w14:textId="77777777" w:rsidR="00076C4A" w:rsidRPr="00FB1C2B" w:rsidRDefault="00076C4A" w:rsidP="00D51547">
            <w:pPr>
              <w:pStyle w:val="ListParagraph"/>
              <w:numPr>
                <w:ilvl w:val="0"/>
                <w:numId w:val="3"/>
              </w:numPr>
              <w:spacing w:before="40" w:after="40"/>
              <w:rPr>
                <w:rFonts w:ascii="Helvetica" w:hAnsi="Helvetica" w:cs="Helvetica"/>
              </w:rPr>
            </w:pPr>
            <w:r w:rsidRPr="00FB1C2B">
              <w:rPr>
                <w:rFonts w:ascii="Helvetica" w:hAnsi="Helvetica" w:cs="Helvetica"/>
              </w:rPr>
              <w:t>Management and/ or project management qualification (e.g. ILM, Agile, Prince)</w:t>
            </w:r>
          </w:p>
          <w:p w14:paraId="764369E1" w14:textId="77777777" w:rsidR="003C73A6" w:rsidRPr="00FB1C2B" w:rsidRDefault="00076C4A" w:rsidP="00076C4A">
            <w:pPr>
              <w:pStyle w:val="ListParagraph"/>
              <w:spacing w:before="40" w:after="40" w:line="240" w:lineRule="auto"/>
              <w:ind w:left="360"/>
              <w:contextualSpacing w:val="0"/>
              <w:rPr>
                <w:rFonts w:ascii="Helvetica" w:hAnsi="Helvetica" w:cs="Helvetica"/>
              </w:rPr>
            </w:pPr>
            <w:r w:rsidRPr="00FB1C2B">
              <w:rPr>
                <w:rFonts w:ascii="Helvetica" w:hAnsi="Helvetica" w:cs="Helvetica"/>
              </w:rPr>
              <w:t>Practical experience of implementing software solutions</w:t>
            </w:r>
          </w:p>
          <w:p w14:paraId="27714B27" w14:textId="2563D5BC" w:rsidR="00FE2B58" w:rsidRPr="00F115E8" w:rsidRDefault="000E6F84" w:rsidP="00D51547">
            <w:pPr>
              <w:pStyle w:val="ListParagraph"/>
              <w:numPr>
                <w:ilvl w:val="0"/>
                <w:numId w:val="3"/>
              </w:numPr>
              <w:spacing w:before="40" w:after="40" w:line="240" w:lineRule="auto"/>
              <w:contextualSpacing w:val="0"/>
              <w:rPr>
                <w:rFonts w:ascii="Helvetica" w:hAnsi="Helvetica" w:cs="Helvetica"/>
                <w:sz w:val="19"/>
                <w:szCs w:val="19"/>
              </w:rPr>
            </w:pPr>
            <w:r w:rsidRPr="00FB1C2B">
              <w:rPr>
                <w:rFonts w:ascii="Helvetica" w:hAnsi="Helvetica" w:cs="Helvetica"/>
              </w:rPr>
              <w:t>Experience as designated safeguarding lead</w:t>
            </w:r>
            <w:r>
              <w:rPr>
                <w:rFonts w:ascii="Helvetica" w:hAnsi="Helvetica" w:cs="Helvetica"/>
                <w:sz w:val="19"/>
                <w:szCs w:val="19"/>
              </w:rPr>
              <w:t xml:space="preserve"> </w:t>
            </w:r>
          </w:p>
        </w:tc>
      </w:tr>
      <w:tr w:rsidR="00876F20" w:rsidRPr="00F115E8" w14:paraId="46C51150" w14:textId="77777777" w:rsidTr="005C3FAA">
        <w:trPr>
          <w:trHeight w:val="227"/>
          <w:jc w:val="center"/>
        </w:trPr>
        <w:tc>
          <w:tcPr>
            <w:tcW w:w="2086" w:type="dxa"/>
            <w:shd w:val="clear" w:color="auto" w:fill="FFFFFF" w:themeFill="background1"/>
            <w:vAlign w:val="center"/>
          </w:tcPr>
          <w:p w14:paraId="4896AB66" w14:textId="77777777" w:rsidR="00876F20" w:rsidRPr="00F115E8" w:rsidRDefault="00876F20" w:rsidP="005D5927">
            <w:pPr>
              <w:spacing w:before="40" w:after="40" w:line="240" w:lineRule="auto"/>
              <w:rPr>
                <w:rFonts w:ascii="Helvetica" w:hAnsi="Helvetica" w:cs="Helvetica"/>
                <w:b/>
                <w:color w:val="FFFFFF" w:themeColor="background1"/>
                <w:sz w:val="12"/>
                <w:szCs w:val="12"/>
              </w:rPr>
            </w:pPr>
          </w:p>
        </w:tc>
        <w:tc>
          <w:tcPr>
            <w:tcW w:w="234" w:type="dxa"/>
            <w:shd w:val="clear" w:color="auto" w:fill="FFFFFF" w:themeFill="background1"/>
          </w:tcPr>
          <w:p w14:paraId="573A4171" w14:textId="77777777" w:rsidR="00876F20" w:rsidRPr="00F115E8" w:rsidRDefault="00876F20" w:rsidP="005D5927">
            <w:pPr>
              <w:spacing w:before="40" w:after="40" w:line="240" w:lineRule="auto"/>
              <w:rPr>
                <w:rFonts w:ascii="Helvetica" w:hAnsi="Helvetica" w:cs="Helvetica"/>
                <w:sz w:val="12"/>
                <w:szCs w:val="12"/>
              </w:rPr>
            </w:pPr>
          </w:p>
        </w:tc>
        <w:tc>
          <w:tcPr>
            <w:tcW w:w="4300" w:type="dxa"/>
            <w:shd w:val="clear" w:color="auto" w:fill="FFFFFF" w:themeFill="background1"/>
          </w:tcPr>
          <w:p w14:paraId="70ED80A3" w14:textId="77777777" w:rsidR="00876F20" w:rsidRPr="00F115E8" w:rsidRDefault="00876F20" w:rsidP="005D5927">
            <w:pPr>
              <w:spacing w:before="40" w:after="40" w:line="240" w:lineRule="auto"/>
              <w:rPr>
                <w:rFonts w:ascii="Helvetica" w:hAnsi="Helvetica" w:cs="Helvetica"/>
                <w:sz w:val="19"/>
                <w:szCs w:val="19"/>
              </w:rPr>
            </w:pPr>
          </w:p>
        </w:tc>
        <w:tc>
          <w:tcPr>
            <w:tcW w:w="235" w:type="dxa"/>
            <w:shd w:val="clear" w:color="auto" w:fill="FFFFFF" w:themeFill="background1"/>
          </w:tcPr>
          <w:p w14:paraId="626CDF54" w14:textId="77777777" w:rsidR="00876F20" w:rsidRPr="00F115E8" w:rsidRDefault="00876F20" w:rsidP="005D5927">
            <w:pPr>
              <w:spacing w:before="40" w:after="40" w:line="240" w:lineRule="auto"/>
              <w:rPr>
                <w:rFonts w:ascii="Helvetica" w:hAnsi="Helvetica" w:cs="Helvetica"/>
                <w:sz w:val="19"/>
                <w:szCs w:val="19"/>
              </w:rPr>
            </w:pPr>
          </w:p>
        </w:tc>
        <w:tc>
          <w:tcPr>
            <w:tcW w:w="2850" w:type="dxa"/>
            <w:shd w:val="clear" w:color="auto" w:fill="FFFFFF" w:themeFill="background1"/>
          </w:tcPr>
          <w:p w14:paraId="05C08BEF" w14:textId="77777777" w:rsidR="00876F20" w:rsidRPr="00F115E8" w:rsidRDefault="00876F20" w:rsidP="005D5927">
            <w:pPr>
              <w:spacing w:before="40" w:after="40" w:line="240" w:lineRule="auto"/>
              <w:rPr>
                <w:rFonts w:ascii="Helvetica" w:hAnsi="Helvetica" w:cs="Helvetica"/>
                <w:sz w:val="19"/>
                <w:szCs w:val="19"/>
              </w:rPr>
            </w:pPr>
          </w:p>
        </w:tc>
      </w:tr>
      <w:tr w:rsidR="007E2AE7" w:rsidRPr="00F115E8" w14:paraId="42827B93" w14:textId="77777777" w:rsidTr="007E2AE7">
        <w:trPr>
          <w:trHeight w:val="2508"/>
          <w:jc w:val="center"/>
        </w:trPr>
        <w:tc>
          <w:tcPr>
            <w:tcW w:w="2086" w:type="dxa"/>
            <w:shd w:val="clear" w:color="auto" w:fill="000000" w:themeFill="text1"/>
            <w:vAlign w:val="center"/>
          </w:tcPr>
          <w:p w14:paraId="1135FA77" w14:textId="1EB65542" w:rsidR="00876F20" w:rsidRPr="00F115E8" w:rsidRDefault="00876F20" w:rsidP="005D5927">
            <w:pPr>
              <w:spacing w:before="40" w:after="40" w:line="240" w:lineRule="auto"/>
              <w:rPr>
                <w:rFonts w:ascii="Helvetica" w:hAnsi="Helvetica" w:cs="Helvetica"/>
                <w:b/>
                <w:color w:val="FFFFFF" w:themeColor="background1"/>
              </w:rPr>
            </w:pPr>
            <w:r w:rsidRPr="00F115E8">
              <w:rPr>
                <w:rFonts w:ascii="Helvetica" w:hAnsi="Helvetica" w:cs="Helvetica"/>
                <w:b/>
                <w:color w:val="FFFFFF" w:themeColor="background1"/>
              </w:rPr>
              <w:t>SKILLS &amp; ABILITIES</w:t>
            </w:r>
          </w:p>
        </w:tc>
        <w:tc>
          <w:tcPr>
            <w:tcW w:w="234" w:type="dxa"/>
            <w:shd w:val="clear" w:color="auto" w:fill="FFFFFF" w:themeFill="background1"/>
          </w:tcPr>
          <w:p w14:paraId="5ED656E2" w14:textId="77777777" w:rsidR="00876F20" w:rsidRPr="00F115E8" w:rsidRDefault="00876F20" w:rsidP="005D5927">
            <w:pPr>
              <w:spacing w:before="40" w:after="40" w:line="240" w:lineRule="auto"/>
              <w:rPr>
                <w:rFonts w:ascii="Helvetica" w:hAnsi="Helvetica" w:cs="Helvetica"/>
              </w:rPr>
            </w:pPr>
          </w:p>
        </w:tc>
        <w:tc>
          <w:tcPr>
            <w:tcW w:w="4300" w:type="dxa"/>
            <w:shd w:val="clear" w:color="auto" w:fill="D9D9D6"/>
          </w:tcPr>
          <w:p w14:paraId="6A193094" w14:textId="77777777" w:rsidR="00302D80" w:rsidRPr="00FB1C2B" w:rsidRDefault="00302D80" w:rsidP="00D51547">
            <w:pPr>
              <w:pStyle w:val="ListParagraph"/>
              <w:numPr>
                <w:ilvl w:val="0"/>
                <w:numId w:val="11"/>
              </w:numPr>
              <w:spacing w:after="0" w:line="240" w:lineRule="auto"/>
              <w:ind w:left="128" w:hanging="142"/>
              <w:rPr>
                <w:rFonts w:ascii="Helvetica" w:hAnsi="Helvetica" w:cs="Helvetica"/>
              </w:rPr>
            </w:pPr>
            <w:r w:rsidRPr="00FB1C2B">
              <w:rPr>
                <w:rFonts w:ascii="Helvetica" w:hAnsi="Helvetica" w:cs="Helvetica"/>
              </w:rPr>
              <w:t>Good attention to detail and able to produce work with a high-level of accuracy.</w:t>
            </w:r>
          </w:p>
          <w:p w14:paraId="63699C51" w14:textId="77777777" w:rsidR="00302D80" w:rsidRPr="00FB1C2B" w:rsidRDefault="00302D80" w:rsidP="00D51547">
            <w:pPr>
              <w:pStyle w:val="ListParagraph"/>
              <w:numPr>
                <w:ilvl w:val="0"/>
                <w:numId w:val="11"/>
              </w:numPr>
              <w:spacing w:before="40" w:after="40" w:line="240" w:lineRule="auto"/>
              <w:ind w:left="128" w:hanging="142"/>
              <w:rPr>
                <w:rFonts w:ascii="Helvetica" w:hAnsi="Helvetica" w:cs="Helvetica"/>
              </w:rPr>
            </w:pPr>
            <w:r w:rsidRPr="00FB1C2B">
              <w:rPr>
                <w:rFonts w:ascii="Helvetica" w:eastAsia="Arial" w:hAnsi="Helvetica" w:cs="Helvetica"/>
                <w:bCs/>
              </w:rPr>
              <w:t>Ability to coach and mentor others and identify training needs</w:t>
            </w:r>
            <w:r w:rsidRPr="00FB1C2B">
              <w:rPr>
                <w:rFonts w:ascii="Helvetica" w:hAnsi="Helvetica" w:cs="Helvetica"/>
              </w:rPr>
              <w:t xml:space="preserve"> and to line manage staff.</w:t>
            </w:r>
          </w:p>
          <w:p w14:paraId="659EC79C" w14:textId="77777777" w:rsidR="00302D80" w:rsidRPr="00FB1C2B" w:rsidRDefault="00302D80" w:rsidP="00D51547">
            <w:pPr>
              <w:pStyle w:val="ListParagraph"/>
              <w:numPr>
                <w:ilvl w:val="0"/>
                <w:numId w:val="11"/>
              </w:numPr>
              <w:ind w:left="128" w:hanging="142"/>
              <w:rPr>
                <w:rFonts w:ascii="Helvetica" w:hAnsi="Helvetica" w:cs="Helvetica"/>
              </w:rPr>
            </w:pPr>
            <w:r w:rsidRPr="00FB1C2B">
              <w:rPr>
                <w:rFonts w:ascii="Helvetica" w:hAnsi="Helvetica" w:cs="Helvetica"/>
              </w:rPr>
              <w:t>Communicates information in an inclusive and enthusiastic manner</w:t>
            </w:r>
          </w:p>
          <w:p w14:paraId="175C9300" w14:textId="77777777" w:rsidR="00302D80" w:rsidRPr="00FB1C2B" w:rsidRDefault="00302D80" w:rsidP="00D51547">
            <w:pPr>
              <w:pStyle w:val="ListParagraph"/>
              <w:numPr>
                <w:ilvl w:val="0"/>
                <w:numId w:val="11"/>
              </w:numPr>
              <w:spacing w:after="0" w:line="240" w:lineRule="auto"/>
              <w:ind w:left="128" w:hanging="142"/>
              <w:contextualSpacing w:val="0"/>
              <w:rPr>
                <w:rFonts w:ascii="Helvetica" w:hAnsi="Helvetica" w:cs="Helvetica"/>
              </w:rPr>
            </w:pPr>
            <w:r w:rsidRPr="00FB1C2B">
              <w:rPr>
                <w:rFonts w:ascii="Helvetica" w:hAnsi="Helvetica" w:cs="Helvetica"/>
              </w:rPr>
              <w:t>Interprets and communicates relevant information clearly to internal and external stakeholders, through a range of relevant channels</w:t>
            </w:r>
          </w:p>
          <w:p w14:paraId="55802CFB" w14:textId="06B33888" w:rsidR="00302D80" w:rsidRPr="00FB1C2B" w:rsidRDefault="00302D80" w:rsidP="00D51547">
            <w:pPr>
              <w:pStyle w:val="ListParagraph"/>
              <w:numPr>
                <w:ilvl w:val="0"/>
                <w:numId w:val="11"/>
              </w:numPr>
              <w:spacing w:before="40" w:after="40" w:line="240" w:lineRule="auto"/>
              <w:ind w:left="128" w:hanging="142"/>
              <w:contextualSpacing w:val="0"/>
              <w:rPr>
                <w:rFonts w:ascii="Helvetica" w:hAnsi="Helvetica" w:cs="Helvetica"/>
              </w:rPr>
            </w:pPr>
            <w:r w:rsidRPr="00FB1C2B">
              <w:rPr>
                <w:rFonts w:ascii="Helvetica" w:hAnsi="Helvetica" w:cs="Helvetica"/>
              </w:rPr>
              <w:lastRenderedPageBreak/>
              <w:t>Strong IT and digital skills – including MS Office,</w:t>
            </w:r>
            <w:r w:rsidR="00935F22" w:rsidRPr="00FB1C2B">
              <w:rPr>
                <w:rFonts w:ascii="Helvetica" w:hAnsi="Helvetica" w:cs="Helvetica"/>
              </w:rPr>
              <w:t xml:space="preserve"> </w:t>
            </w:r>
            <w:r w:rsidRPr="00FB1C2B">
              <w:rPr>
                <w:rFonts w:ascii="Helvetica" w:hAnsi="Helvetica" w:cs="Helvetica"/>
              </w:rPr>
              <w:t>digital communication tools, project management software, CRM’s</w:t>
            </w:r>
          </w:p>
          <w:p w14:paraId="314A8C0D" w14:textId="77777777" w:rsidR="00302D80" w:rsidRPr="00FB1C2B" w:rsidRDefault="00302D80" w:rsidP="00D51547">
            <w:pPr>
              <w:pStyle w:val="ListParagraph"/>
              <w:numPr>
                <w:ilvl w:val="0"/>
                <w:numId w:val="11"/>
              </w:numPr>
              <w:spacing w:before="40" w:after="40" w:line="240" w:lineRule="auto"/>
              <w:ind w:left="128" w:hanging="142"/>
              <w:contextualSpacing w:val="0"/>
              <w:rPr>
                <w:rFonts w:ascii="Helvetica" w:hAnsi="Helvetica" w:cs="Helvetica"/>
              </w:rPr>
            </w:pPr>
            <w:r w:rsidRPr="00FB1C2B">
              <w:rPr>
                <w:rFonts w:ascii="Helvetica" w:hAnsi="Helvetica" w:cs="Helvetica"/>
              </w:rPr>
              <w:t>Excellent interpersonal skills.</w:t>
            </w:r>
          </w:p>
          <w:p w14:paraId="13EB93A9" w14:textId="77777777" w:rsidR="00302D80" w:rsidRPr="00FB1C2B" w:rsidRDefault="00302D80" w:rsidP="00D51547">
            <w:pPr>
              <w:pStyle w:val="ListParagraph"/>
              <w:numPr>
                <w:ilvl w:val="0"/>
                <w:numId w:val="11"/>
              </w:numPr>
              <w:spacing w:before="40" w:after="40" w:line="240" w:lineRule="auto"/>
              <w:ind w:left="128" w:hanging="142"/>
              <w:contextualSpacing w:val="0"/>
              <w:rPr>
                <w:rFonts w:ascii="Helvetica" w:hAnsi="Helvetica" w:cs="Helvetica"/>
              </w:rPr>
            </w:pPr>
            <w:r w:rsidRPr="00FB1C2B">
              <w:rPr>
                <w:rFonts w:ascii="Helvetica" w:hAnsi="Helvetica" w:cs="Helvetica"/>
              </w:rPr>
              <w:t xml:space="preserve">Ability to develop marketing materials </w:t>
            </w:r>
          </w:p>
          <w:p w14:paraId="4F8C7211" w14:textId="38C15CB7" w:rsidR="00302D80" w:rsidRPr="00FB1C2B" w:rsidRDefault="00302D80" w:rsidP="00D51547">
            <w:pPr>
              <w:pStyle w:val="ListParagraph"/>
              <w:numPr>
                <w:ilvl w:val="0"/>
                <w:numId w:val="11"/>
              </w:numPr>
              <w:spacing w:before="40" w:after="40" w:line="240" w:lineRule="auto"/>
              <w:ind w:left="128" w:hanging="142"/>
              <w:contextualSpacing w:val="0"/>
              <w:rPr>
                <w:rFonts w:ascii="Helvetica" w:hAnsi="Helvetica" w:cs="Helvetica"/>
              </w:rPr>
            </w:pPr>
            <w:r w:rsidRPr="00FB1C2B">
              <w:rPr>
                <w:rFonts w:ascii="Helvetica" w:hAnsi="Helvetica" w:cs="Helvetica"/>
              </w:rPr>
              <w:t xml:space="preserve">Excellent organisational skills – the ability to work on own initiative and prioritise workload in a </w:t>
            </w:r>
            <w:r w:rsidR="00935F22" w:rsidRPr="00FB1C2B">
              <w:rPr>
                <w:rFonts w:ascii="Helvetica" w:hAnsi="Helvetica" w:cs="Helvetica"/>
              </w:rPr>
              <w:t>fast-paced</w:t>
            </w:r>
            <w:r w:rsidRPr="00FB1C2B">
              <w:rPr>
                <w:rFonts w:ascii="Helvetica" w:hAnsi="Helvetica" w:cs="Helvetica"/>
              </w:rPr>
              <w:t xml:space="preserve"> environment.</w:t>
            </w:r>
          </w:p>
          <w:p w14:paraId="59589B5D" w14:textId="77777777" w:rsidR="00302D80" w:rsidRPr="00FB1C2B" w:rsidRDefault="00302D80" w:rsidP="00D51547">
            <w:pPr>
              <w:numPr>
                <w:ilvl w:val="0"/>
                <w:numId w:val="11"/>
              </w:numPr>
              <w:overflowPunct w:val="0"/>
              <w:autoSpaceDE w:val="0"/>
              <w:autoSpaceDN w:val="0"/>
              <w:adjustRightInd w:val="0"/>
              <w:spacing w:after="0" w:line="240" w:lineRule="auto"/>
              <w:ind w:left="128" w:hanging="142"/>
              <w:textAlignment w:val="baseline"/>
              <w:rPr>
                <w:rFonts w:ascii="Helvetica" w:hAnsi="Helvetica" w:cs="Helvetica"/>
              </w:rPr>
            </w:pPr>
            <w:r w:rsidRPr="00FB1C2B">
              <w:rPr>
                <w:rFonts w:ascii="Helvetica" w:hAnsi="Helvetica" w:cs="Helvetica"/>
              </w:rPr>
              <w:t>Ability to manage a budget and produce option appraisals.</w:t>
            </w:r>
          </w:p>
          <w:p w14:paraId="58643AAE" w14:textId="6FB04BCB" w:rsidR="00876F20" w:rsidRPr="00FB1C2B" w:rsidRDefault="00302D80" w:rsidP="00D51547">
            <w:pPr>
              <w:numPr>
                <w:ilvl w:val="0"/>
                <w:numId w:val="11"/>
              </w:numPr>
              <w:overflowPunct w:val="0"/>
              <w:autoSpaceDE w:val="0"/>
              <w:autoSpaceDN w:val="0"/>
              <w:adjustRightInd w:val="0"/>
              <w:spacing w:after="0" w:line="240" w:lineRule="auto"/>
              <w:ind w:left="128" w:hanging="142"/>
              <w:textAlignment w:val="baseline"/>
              <w:rPr>
                <w:rFonts w:ascii="Helvetica" w:hAnsi="Helvetica" w:cs="Helvetica"/>
              </w:rPr>
            </w:pPr>
            <w:r w:rsidRPr="00FB1C2B">
              <w:rPr>
                <w:rFonts w:ascii="Helvetica" w:hAnsi="Helvetica" w:cs="Helvetica"/>
              </w:rPr>
              <w:t>Ability to create open, professional and relationships with volunteers</w:t>
            </w:r>
          </w:p>
        </w:tc>
        <w:tc>
          <w:tcPr>
            <w:tcW w:w="235" w:type="dxa"/>
            <w:shd w:val="clear" w:color="auto" w:fill="FFFFFF" w:themeFill="background1"/>
          </w:tcPr>
          <w:p w14:paraId="182BFCA8" w14:textId="77777777" w:rsidR="00876F20" w:rsidRPr="00F115E8" w:rsidRDefault="00876F20" w:rsidP="005D5927">
            <w:pPr>
              <w:spacing w:before="40" w:after="40" w:line="240" w:lineRule="auto"/>
              <w:rPr>
                <w:rFonts w:ascii="Helvetica" w:hAnsi="Helvetica" w:cs="Helvetica"/>
                <w:sz w:val="19"/>
                <w:szCs w:val="19"/>
              </w:rPr>
            </w:pPr>
          </w:p>
        </w:tc>
        <w:tc>
          <w:tcPr>
            <w:tcW w:w="2850" w:type="dxa"/>
            <w:shd w:val="clear" w:color="auto" w:fill="D9D9D6"/>
          </w:tcPr>
          <w:p w14:paraId="28724309" w14:textId="6D429886" w:rsidR="00E44F68" w:rsidRPr="00FB1C2B" w:rsidRDefault="00FA2583" w:rsidP="00D51547">
            <w:pPr>
              <w:pStyle w:val="ListParagraph"/>
              <w:numPr>
                <w:ilvl w:val="0"/>
                <w:numId w:val="12"/>
              </w:numPr>
              <w:spacing w:before="40" w:after="40" w:line="240" w:lineRule="auto"/>
              <w:ind w:left="270"/>
              <w:rPr>
                <w:rFonts w:ascii="Helvetica" w:hAnsi="Helvetica" w:cs="Helvetica"/>
              </w:rPr>
            </w:pPr>
            <w:r w:rsidRPr="00FB1C2B">
              <w:rPr>
                <w:rFonts w:ascii="Helvetica" w:hAnsi="Helvetica" w:cs="Helvetica"/>
              </w:rPr>
              <w:t xml:space="preserve">Strong data analysis and management information skills </w:t>
            </w:r>
          </w:p>
        </w:tc>
      </w:tr>
      <w:tr w:rsidR="00876F20" w:rsidRPr="00F115E8" w14:paraId="62287ACB" w14:textId="77777777" w:rsidTr="005C3FAA">
        <w:trPr>
          <w:trHeight w:val="227"/>
          <w:jc w:val="center"/>
        </w:trPr>
        <w:tc>
          <w:tcPr>
            <w:tcW w:w="2086" w:type="dxa"/>
            <w:shd w:val="clear" w:color="auto" w:fill="FFFFFF" w:themeFill="background1"/>
            <w:vAlign w:val="center"/>
          </w:tcPr>
          <w:p w14:paraId="22CB7EEF" w14:textId="77777777" w:rsidR="00876F20" w:rsidRPr="00F115E8" w:rsidRDefault="00876F20" w:rsidP="005D5927">
            <w:pPr>
              <w:spacing w:before="40" w:after="40" w:line="240" w:lineRule="auto"/>
              <w:rPr>
                <w:rFonts w:ascii="Helvetica" w:hAnsi="Helvetica" w:cs="Helvetica"/>
                <w:b/>
                <w:color w:val="FFFFFF" w:themeColor="background1"/>
                <w:sz w:val="12"/>
                <w:szCs w:val="12"/>
              </w:rPr>
            </w:pPr>
          </w:p>
        </w:tc>
        <w:tc>
          <w:tcPr>
            <w:tcW w:w="234" w:type="dxa"/>
            <w:shd w:val="clear" w:color="auto" w:fill="FFFFFF" w:themeFill="background1"/>
          </w:tcPr>
          <w:p w14:paraId="73D16A11" w14:textId="77777777" w:rsidR="00876F20" w:rsidRPr="00F115E8" w:rsidRDefault="00876F20" w:rsidP="005D5927">
            <w:pPr>
              <w:spacing w:before="40" w:after="40" w:line="240" w:lineRule="auto"/>
              <w:rPr>
                <w:rFonts w:ascii="Helvetica" w:hAnsi="Helvetica" w:cs="Helvetica"/>
                <w:sz w:val="12"/>
                <w:szCs w:val="12"/>
              </w:rPr>
            </w:pPr>
          </w:p>
        </w:tc>
        <w:tc>
          <w:tcPr>
            <w:tcW w:w="4300" w:type="dxa"/>
            <w:shd w:val="clear" w:color="auto" w:fill="FFFFFF" w:themeFill="background1"/>
          </w:tcPr>
          <w:p w14:paraId="43DF06CF" w14:textId="77777777" w:rsidR="00876F20" w:rsidRPr="00F115E8" w:rsidRDefault="00876F20" w:rsidP="005D5927">
            <w:pPr>
              <w:spacing w:before="40" w:after="40" w:line="240" w:lineRule="auto"/>
              <w:rPr>
                <w:rFonts w:ascii="Helvetica" w:hAnsi="Helvetica" w:cs="Helvetica"/>
                <w:sz w:val="19"/>
                <w:szCs w:val="19"/>
              </w:rPr>
            </w:pPr>
          </w:p>
        </w:tc>
        <w:tc>
          <w:tcPr>
            <w:tcW w:w="235" w:type="dxa"/>
            <w:shd w:val="clear" w:color="auto" w:fill="FFFFFF" w:themeFill="background1"/>
          </w:tcPr>
          <w:p w14:paraId="5E151E1F" w14:textId="77777777" w:rsidR="00876F20" w:rsidRPr="00F115E8" w:rsidRDefault="00876F20" w:rsidP="005D5927">
            <w:pPr>
              <w:pStyle w:val="ListParagraph"/>
              <w:spacing w:before="40" w:after="40" w:line="240" w:lineRule="auto"/>
              <w:ind w:left="144"/>
              <w:contextualSpacing w:val="0"/>
              <w:rPr>
                <w:rFonts w:ascii="Helvetica" w:hAnsi="Helvetica" w:cs="Helvetica"/>
                <w:sz w:val="19"/>
                <w:szCs w:val="19"/>
              </w:rPr>
            </w:pPr>
          </w:p>
        </w:tc>
        <w:tc>
          <w:tcPr>
            <w:tcW w:w="2850" w:type="dxa"/>
            <w:shd w:val="clear" w:color="auto" w:fill="FFFFFF" w:themeFill="background1"/>
          </w:tcPr>
          <w:p w14:paraId="6B316CD1" w14:textId="35611E4B" w:rsidR="00876F20" w:rsidRPr="00F115E8" w:rsidRDefault="004A788F" w:rsidP="005D5927">
            <w:pPr>
              <w:pStyle w:val="ListParagraph"/>
              <w:spacing w:before="40" w:after="40" w:line="240" w:lineRule="auto"/>
              <w:ind w:left="144"/>
              <w:contextualSpacing w:val="0"/>
              <w:rPr>
                <w:rFonts w:ascii="Helvetica" w:hAnsi="Helvetica" w:cs="Helvetica"/>
                <w:sz w:val="19"/>
                <w:szCs w:val="19"/>
              </w:rPr>
            </w:pPr>
            <w:r w:rsidRPr="00F115E8">
              <w:rPr>
                <w:rFonts w:ascii="Helvetica" w:hAnsi="Helvetica" w:cs="Helvetica"/>
                <w:noProof/>
                <w:sz w:val="19"/>
                <w:szCs w:val="19"/>
                <w:lang w:eastAsia="en-GB"/>
              </w:rPr>
              <mc:AlternateContent>
                <mc:Choice Requires="wps">
                  <w:drawing>
                    <wp:anchor distT="0" distB="0" distL="114300" distR="114300" simplePos="0" relativeHeight="251658240" behindDoc="0" locked="0" layoutInCell="1" allowOverlap="1" wp14:anchorId="2A91B335" wp14:editId="4671B988">
                      <wp:simplePos x="0" y="0"/>
                      <wp:positionH relativeFrom="column">
                        <wp:posOffset>-75565</wp:posOffset>
                      </wp:positionH>
                      <wp:positionV relativeFrom="paragraph">
                        <wp:posOffset>205740</wp:posOffset>
                      </wp:positionV>
                      <wp:extent cx="1866900" cy="1535430"/>
                      <wp:effectExtent l="0" t="0" r="0" b="7620"/>
                      <wp:wrapNone/>
                      <wp:docPr id="1627789593" name="Rectangle 2"/>
                      <wp:cNvGraphicFramePr/>
                      <a:graphic xmlns:a="http://schemas.openxmlformats.org/drawingml/2006/main">
                        <a:graphicData uri="http://schemas.microsoft.com/office/word/2010/wordprocessingShape">
                          <wps:wsp>
                            <wps:cNvSpPr/>
                            <wps:spPr>
                              <a:xfrm>
                                <a:off x="0" y="0"/>
                                <a:ext cx="1866900" cy="1535430"/>
                              </a:xfrm>
                              <a:prstGeom prst="rect">
                                <a:avLst/>
                              </a:prstGeom>
                              <a:solidFill>
                                <a:srgbClr val="E50E6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F0BB16"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Creating a world without limits for people with epilepsy!</w:t>
                                  </w:r>
                                </w:p>
                                <w:p w14:paraId="42460CD0"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We will make a difference by being:</w:t>
                                  </w:r>
                                </w:p>
                                <w:p w14:paraId="14666EE4"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 xml:space="preserve">Ambitious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Inclusive Empowering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Supportive</w:t>
                                  </w:r>
                                </w:p>
                                <w:p w14:paraId="38B8E6D0" w14:textId="77777777" w:rsidR="004A788F" w:rsidRPr="00ED5EB5" w:rsidRDefault="004A788F" w:rsidP="002A027D">
                                  <w:pPr>
                                    <w:shd w:val="clear" w:color="auto" w:fill="E50E63"/>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1B335" id="Rectangle 2" o:spid="_x0000_s1026" style="position:absolute;left:0;text-align:left;margin-left:-5.95pt;margin-top:16.2pt;width:147pt;height:12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" fillcolor="#e50e63" stroked="f" strokeweight="1pt">
                      <v:textbox>
                        <w:txbxContent>
                          <w:p w14:paraId="24F0BB16"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Creating a world without limits for people with epilepsy!</w:t>
                            </w:r>
                          </w:p>
                          <w:p w14:paraId="42460CD0"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We will make a difference by being:</w:t>
                            </w:r>
                          </w:p>
                          <w:p w14:paraId="14666EE4" w14:textId="77777777" w:rsidR="004A788F" w:rsidRPr="00930098" w:rsidRDefault="004A788F" w:rsidP="002A027D">
                            <w:pPr>
                              <w:shd w:val="clear" w:color="auto" w:fill="E50E63"/>
                              <w:jc w:val="center"/>
                              <w:rPr>
                                <w:rFonts w:ascii="Helvetica" w:hAnsi="Helvetica" w:cs="Helvetica"/>
                                <w:b/>
                                <w:bCs/>
                                <w:color w:val="FFFFFF" w:themeColor="background1"/>
                                <w:sz w:val="20"/>
                                <w:szCs w:val="20"/>
                              </w:rPr>
                            </w:pPr>
                            <w:r w:rsidRPr="00930098">
                              <w:rPr>
                                <w:rFonts w:ascii="Helvetica" w:hAnsi="Helvetica" w:cs="Helvetica"/>
                                <w:b/>
                                <w:bCs/>
                                <w:color w:val="FFFFFF" w:themeColor="background1"/>
                                <w:sz w:val="20"/>
                                <w:szCs w:val="20"/>
                              </w:rPr>
                              <w:t xml:space="preserve">Ambitious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Inclusive Empowering </w:t>
                            </w:r>
                            <w:r w:rsidRPr="00930098">
                              <w:rPr>
                                <w:rFonts w:ascii="Helvetica" w:hAnsi="Helvetica" w:cs="Helvetica"/>
                                <w:b/>
                                <w:bCs/>
                                <w:color w:val="FFFFFF" w:themeColor="background1"/>
                                <w:sz w:val="20"/>
                                <w:szCs w:val="20"/>
                              </w:rPr>
                              <w:sym w:font="Wingdings" w:char="F073"/>
                            </w:r>
                            <w:r w:rsidRPr="00930098">
                              <w:rPr>
                                <w:rFonts w:ascii="Helvetica" w:hAnsi="Helvetica" w:cs="Helvetica"/>
                                <w:b/>
                                <w:bCs/>
                                <w:color w:val="FFFFFF" w:themeColor="background1"/>
                                <w:sz w:val="20"/>
                                <w:szCs w:val="20"/>
                              </w:rPr>
                              <w:t xml:space="preserve"> Supportive</w:t>
                            </w:r>
                          </w:p>
                          <w:p w14:paraId="38B8E6D0" w14:textId="77777777" w:rsidR="004A788F" w:rsidRPr="00ED5EB5" w:rsidRDefault="004A788F" w:rsidP="002A027D">
                            <w:pPr>
                              <w:shd w:val="clear" w:color="auto" w:fill="E50E63"/>
                              <w:jc w:val="center"/>
                              <w:rPr>
                                <w:b/>
                                <w:bCs/>
                              </w:rPr>
                            </w:pPr>
                          </w:p>
                        </w:txbxContent>
                      </v:textbox>
                    </v:rect>
                  </w:pict>
                </mc:Fallback>
              </mc:AlternateContent>
            </w:r>
          </w:p>
        </w:tc>
      </w:tr>
      <w:tr w:rsidR="00876F20" w:rsidRPr="00F115E8" w14:paraId="07611444" w14:textId="77777777" w:rsidTr="007E2AE7">
        <w:trPr>
          <w:trHeight w:val="70"/>
          <w:jc w:val="center"/>
        </w:trPr>
        <w:tc>
          <w:tcPr>
            <w:tcW w:w="2086" w:type="dxa"/>
            <w:shd w:val="clear" w:color="auto" w:fill="000000" w:themeFill="text1"/>
            <w:vAlign w:val="center"/>
          </w:tcPr>
          <w:p w14:paraId="45FBBB1A" w14:textId="77777777" w:rsidR="00876F20" w:rsidRPr="00F115E8" w:rsidRDefault="00876F20" w:rsidP="005D5927">
            <w:pPr>
              <w:spacing w:before="40" w:after="40" w:line="240" w:lineRule="auto"/>
              <w:rPr>
                <w:rFonts w:ascii="Helvetica" w:hAnsi="Helvetica" w:cs="Helvetica"/>
                <w:b/>
                <w:color w:val="FFFFFF" w:themeColor="background1"/>
                <w:highlight w:val="yellow"/>
              </w:rPr>
            </w:pPr>
            <w:r w:rsidRPr="00F115E8">
              <w:rPr>
                <w:rFonts w:ascii="Helvetica" w:hAnsi="Helvetica" w:cs="Helvetica"/>
                <w:b/>
                <w:color w:val="FFFFFF" w:themeColor="background1"/>
              </w:rPr>
              <w:t>VALUES &amp; ATTITUDE</w:t>
            </w:r>
          </w:p>
        </w:tc>
        <w:tc>
          <w:tcPr>
            <w:tcW w:w="234" w:type="dxa"/>
            <w:shd w:val="clear" w:color="auto" w:fill="FFFFFF" w:themeFill="background1"/>
          </w:tcPr>
          <w:p w14:paraId="6545A9DD" w14:textId="77777777" w:rsidR="00876F20" w:rsidRPr="00F115E8" w:rsidRDefault="00876F20" w:rsidP="005D5927">
            <w:pPr>
              <w:spacing w:before="40" w:after="40" w:line="240" w:lineRule="auto"/>
              <w:rPr>
                <w:rFonts w:ascii="Helvetica" w:hAnsi="Helvetica" w:cs="Helvetica"/>
              </w:rPr>
            </w:pPr>
          </w:p>
        </w:tc>
        <w:tc>
          <w:tcPr>
            <w:tcW w:w="4300" w:type="dxa"/>
            <w:shd w:val="clear" w:color="auto" w:fill="D9D9D6"/>
            <w:vAlign w:val="center"/>
          </w:tcPr>
          <w:p w14:paraId="001403CC" w14:textId="77777777" w:rsidR="004343ED" w:rsidRDefault="00611788" w:rsidP="00D51547">
            <w:pPr>
              <w:pStyle w:val="ListParagraph"/>
              <w:numPr>
                <w:ilvl w:val="0"/>
                <w:numId w:val="5"/>
              </w:numPr>
              <w:ind w:left="122" w:hanging="142"/>
              <w:rPr>
                <w:rFonts w:ascii="Helvetica" w:hAnsi="Helvetica" w:cs="Helvetica"/>
                <w:color w:val="000000" w:themeColor="text1"/>
              </w:rPr>
            </w:pPr>
            <w:r w:rsidRPr="00FB1C2B">
              <w:rPr>
                <w:rFonts w:ascii="Helvetica" w:hAnsi="Helvetica" w:cs="Helvetica"/>
                <w:color w:val="000000" w:themeColor="text1"/>
              </w:rPr>
              <w:t>Demonstrable commitment to our vision, aims and values</w:t>
            </w:r>
          </w:p>
          <w:p w14:paraId="0560C0B7" w14:textId="44049D51" w:rsidR="00D51547" w:rsidRPr="004343ED" w:rsidRDefault="00D51547" w:rsidP="00D51547">
            <w:pPr>
              <w:pStyle w:val="ListParagraph"/>
              <w:numPr>
                <w:ilvl w:val="0"/>
                <w:numId w:val="5"/>
              </w:numPr>
              <w:ind w:left="122" w:hanging="142"/>
              <w:rPr>
                <w:rFonts w:ascii="Helvetica" w:hAnsi="Helvetica" w:cs="Helvetica"/>
                <w:color w:val="000000" w:themeColor="text1"/>
              </w:rPr>
            </w:pPr>
            <w:r w:rsidRPr="004343ED">
              <w:rPr>
                <w:rFonts w:ascii="Helvetica" w:hAnsi="Helvetica" w:cs="Helvetica"/>
                <w:color w:val="000000" w:themeColor="text1"/>
              </w:rPr>
              <w:t xml:space="preserve">Committed to ensuring </w:t>
            </w:r>
            <w:r w:rsidR="007D5130" w:rsidRPr="004343ED">
              <w:rPr>
                <w:rFonts w:ascii="Helvetica" w:hAnsi="Helvetica" w:cs="Helvetica"/>
                <w:color w:val="000000"/>
              </w:rPr>
              <w:t xml:space="preserve">that </w:t>
            </w:r>
            <w:r w:rsidRPr="004343ED">
              <w:rPr>
                <w:rFonts w:ascii="Helvetica" w:hAnsi="Helvetica" w:cs="Helvetica"/>
                <w:color w:val="000000" w:themeColor="text1"/>
              </w:rPr>
              <w:t xml:space="preserve">people who work with us or use our services have a positive experience and receive </w:t>
            </w:r>
            <w:r w:rsidR="007D5130" w:rsidRPr="004343ED">
              <w:rPr>
                <w:rFonts w:ascii="Helvetica" w:hAnsi="Helvetica" w:cs="Helvetica"/>
                <w:color w:val="000000"/>
              </w:rPr>
              <w:t>high-</w:t>
            </w:r>
            <w:r w:rsidRPr="004343ED">
              <w:rPr>
                <w:rFonts w:ascii="Helvetica" w:hAnsi="Helvetica" w:cs="Helvetica"/>
                <w:color w:val="000000" w:themeColor="text1"/>
              </w:rPr>
              <w:t>quality services and information</w:t>
            </w:r>
            <w:r w:rsidR="007D5130" w:rsidRPr="004343ED">
              <w:rPr>
                <w:rFonts w:ascii="Helvetica" w:hAnsi="Helvetica" w:cs="Helvetica"/>
                <w:color w:val="000000"/>
              </w:rPr>
              <w:t>.</w:t>
            </w:r>
          </w:p>
          <w:p w14:paraId="6BCDDFA7" w14:textId="77777777" w:rsidR="00611788" w:rsidRPr="00FB1C2B" w:rsidRDefault="00611788" w:rsidP="00D51547">
            <w:pPr>
              <w:pStyle w:val="ListParagraph"/>
              <w:numPr>
                <w:ilvl w:val="0"/>
                <w:numId w:val="5"/>
              </w:numPr>
              <w:ind w:left="122" w:hanging="142"/>
              <w:rPr>
                <w:rFonts w:ascii="Helvetica" w:hAnsi="Helvetica" w:cs="Helvetica"/>
                <w:color w:val="000000" w:themeColor="text1"/>
              </w:rPr>
            </w:pPr>
            <w:r w:rsidRPr="00FB1C2B">
              <w:rPr>
                <w:rFonts w:ascii="Helvetica" w:hAnsi="Helvetica" w:cs="Helvetica"/>
                <w:color w:val="000000" w:themeColor="text1"/>
              </w:rPr>
              <w:t xml:space="preserve">A proactive approach to solving problems and challenges </w:t>
            </w:r>
          </w:p>
          <w:p w14:paraId="0147726A" w14:textId="77777777" w:rsidR="004343ED" w:rsidRDefault="00611788" w:rsidP="00D51547">
            <w:pPr>
              <w:pStyle w:val="ListParagraph"/>
              <w:numPr>
                <w:ilvl w:val="0"/>
                <w:numId w:val="5"/>
              </w:numPr>
              <w:ind w:left="122" w:hanging="142"/>
              <w:rPr>
                <w:rFonts w:ascii="Helvetica" w:hAnsi="Helvetica" w:cs="Helvetica"/>
                <w:color w:val="000000" w:themeColor="text1"/>
              </w:rPr>
            </w:pPr>
            <w:r w:rsidRPr="00FB1C2B">
              <w:rPr>
                <w:rFonts w:ascii="Helvetica" w:hAnsi="Helvetica" w:cs="Helvetica"/>
                <w:color w:val="000000" w:themeColor="text1"/>
              </w:rPr>
              <w:t>Committed to the learning and development of oneself and promotion of the learning and development in others</w:t>
            </w:r>
          </w:p>
          <w:p w14:paraId="20829DD4" w14:textId="667DC04F" w:rsidR="00D51547" w:rsidRPr="004343ED" w:rsidRDefault="004343ED" w:rsidP="00D51547">
            <w:pPr>
              <w:pStyle w:val="ListParagraph"/>
              <w:numPr>
                <w:ilvl w:val="0"/>
                <w:numId w:val="5"/>
              </w:numPr>
              <w:ind w:left="122" w:hanging="142"/>
              <w:rPr>
                <w:rFonts w:ascii="Helvetica" w:hAnsi="Helvetica" w:cs="Helvetica"/>
                <w:color w:val="000000" w:themeColor="text1"/>
              </w:rPr>
            </w:pPr>
            <w:r w:rsidRPr="004343ED">
              <w:rPr>
                <w:rFonts w:ascii="Helvetica" w:hAnsi="Helvetica" w:cs="Helvetica"/>
                <w:color w:val="000000"/>
              </w:rPr>
              <w:t>Confident in using a range of technologies and digital platforms and committed to developing the digital capability of self and others.</w:t>
            </w:r>
          </w:p>
          <w:p w14:paraId="2BAD2F06" w14:textId="77777777" w:rsidR="00611788" w:rsidRPr="00FB1C2B" w:rsidRDefault="00611788" w:rsidP="00D51547">
            <w:pPr>
              <w:pStyle w:val="ListParagraph"/>
              <w:numPr>
                <w:ilvl w:val="0"/>
                <w:numId w:val="5"/>
              </w:numPr>
              <w:ind w:left="122" w:hanging="142"/>
              <w:rPr>
                <w:rFonts w:ascii="Helvetica" w:hAnsi="Helvetica" w:cs="Helvetica"/>
                <w:color w:val="000000" w:themeColor="text1"/>
              </w:rPr>
            </w:pPr>
            <w:r w:rsidRPr="00FB1C2B">
              <w:rPr>
                <w:rFonts w:ascii="Helvetica" w:hAnsi="Helvetica" w:cs="Helvetica"/>
                <w:color w:val="000000" w:themeColor="text1"/>
              </w:rPr>
              <w:t>Professional work ethic: honest, conscientious, self-motivated and reliable.</w:t>
            </w:r>
          </w:p>
          <w:p w14:paraId="10472F11" w14:textId="2DF1CB9A" w:rsidR="00876F20" w:rsidRPr="00F115E8" w:rsidRDefault="00611788" w:rsidP="00D51547">
            <w:pPr>
              <w:pStyle w:val="ListParagraph"/>
              <w:numPr>
                <w:ilvl w:val="0"/>
                <w:numId w:val="5"/>
              </w:numPr>
              <w:spacing w:after="0" w:line="240" w:lineRule="auto"/>
              <w:ind w:left="122" w:hanging="142"/>
              <w:rPr>
                <w:rFonts w:ascii="Helvetica" w:hAnsi="Helvetica" w:cs="Helvetica"/>
                <w:color w:val="000000" w:themeColor="text1"/>
                <w:sz w:val="19"/>
                <w:szCs w:val="19"/>
              </w:rPr>
            </w:pPr>
            <w:r w:rsidRPr="00FB1C2B">
              <w:rPr>
                <w:rFonts w:ascii="Helvetica" w:hAnsi="Helvetica" w:cs="Helvetica"/>
                <w:color w:val="000000" w:themeColor="text1"/>
              </w:rPr>
              <w:t xml:space="preserve">Willing to travel and work flexibly and outside core hours as service / team </w:t>
            </w:r>
            <w:proofErr w:type="gramStart"/>
            <w:r w:rsidRPr="00FB1C2B">
              <w:rPr>
                <w:rFonts w:ascii="Helvetica" w:hAnsi="Helvetica" w:cs="Helvetica"/>
                <w:color w:val="000000" w:themeColor="text1"/>
              </w:rPr>
              <w:t>requires</w:t>
            </w:r>
            <w:proofErr w:type="gramEnd"/>
            <w:r w:rsidRPr="00FB1C2B">
              <w:rPr>
                <w:rFonts w:ascii="Helvetica" w:hAnsi="Helvetica" w:cs="Helvetica"/>
                <w:color w:val="000000" w:themeColor="text1"/>
              </w:rPr>
              <w:t xml:space="preserve"> to ensure smooth running of the service.</w:t>
            </w:r>
          </w:p>
        </w:tc>
        <w:tc>
          <w:tcPr>
            <w:tcW w:w="235" w:type="dxa"/>
            <w:shd w:val="clear" w:color="auto" w:fill="FFFFFF" w:themeFill="background1"/>
          </w:tcPr>
          <w:p w14:paraId="15E55487" w14:textId="77777777" w:rsidR="00876F20" w:rsidRPr="00F115E8" w:rsidRDefault="00876F20" w:rsidP="005D5927">
            <w:pPr>
              <w:pStyle w:val="ListParagraph"/>
              <w:spacing w:before="40" w:after="40" w:line="240" w:lineRule="auto"/>
              <w:ind w:left="144"/>
              <w:contextualSpacing w:val="0"/>
              <w:rPr>
                <w:rFonts w:ascii="Helvetica" w:hAnsi="Helvetica" w:cs="Helvetica"/>
                <w:sz w:val="19"/>
                <w:szCs w:val="19"/>
              </w:rPr>
            </w:pPr>
          </w:p>
        </w:tc>
        <w:tc>
          <w:tcPr>
            <w:tcW w:w="2850" w:type="dxa"/>
          </w:tcPr>
          <w:p w14:paraId="61A3CDB3" w14:textId="4032FEFE" w:rsidR="00876F20" w:rsidRPr="00F115E8" w:rsidRDefault="00876F20" w:rsidP="005D5927">
            <w:pPr>
              <w:pStyle w:val="ListParagraph"/>
              <w:spacing w:before="40" w:after="40" w:line="240" w:lineRule="auto"/>
              <w:ind w:left="144"/>
              <w:contextualSpacing w:val="0"/>
              <w:rPr>
                <w:rFonts w:ascii="Helvetica" w:hAnsi="Helvetica" w:cs="Helvetica"/>
                <w:noProof/>
                <w:sz w:val="19"/>
                <w:szCs w:val="19"/>
                <w:lang w:eastAsia="en-GB"/>
              </w:rPr>
            </w:pPr>
          </w:p>
          <w:p w14:paraId="68A6F536" w14:textId="3DAE77E2" w:rsidR="0011462D" w:rsidRPr="00F115E8" w:rsidRDefault="0011462D" w:rsidP="0011462D">
            <w:pPr>
              <w:rPr>
                <w:rFonts w:ascii="Helvetica" w:hAnsi="Helvetica" w:cs="Helvetica"/>
                <w:sz w:val="19"/>
                <w:szCs w:val="19"/>
              </w:rPr>
            </w:pPr>
          </w:p>
          <w:p w14:paraId="19E87F1C" w14:textId="4264A270" w:rsidR="0011462D" w:rsidRPr="00F115E8" w:rsidRDefault="00F25ADA" w:rsidP="0011462D">
            <w:pPr>
              <w:ind w:firstLine="720"/>
              <w:rPr>
                <w:rFonts w:ascii="Helvetica" w:hAnsi="Helvetica" w:cs="Helvetica"/>
                <w:sz w:val="19"/>
                <w:szCs w:val="19"/>
              </w:rPr>
            </w:pPr>
            <w:r w:rsidRPr="00F115E8">
              <w:rPr>
                <w:rFonts w:ascii="Helvetica" w:hAnsi="Helvetica" w:cs="Helvetica"/>
                <w:noProof/>
              </w:rPr>
              <w:drawing>
                <wp:anchor distT="0" distB="0" distL="114300" distR="114300" simplePos="0" relativeHeight="251658241" behindDoc="0" locked="0" layoutInCell="1" allowOverlap="1" wp14:anchorId="6214D44D" wp14:editId="39FB14E3">
                  <wp:simplePos x="0" y="0"/>
                  <wp:positionH relativeFrom="column">
                    <wp:posOffset>88265</wp:posOffset>
                  </wp:positionH>
                  <wp:positionV relativeFrom="paragraph">
                    <wp:posOffset>1165860</wp:posOffset>
                  </wp:positionV>
                  <wp:extent cx="1569720" cy="755977"/>
                  <wp:effectExtent l="0" t="0" r="0" b="6350"/>
                  <wp:wrapNone/>
                  <wp:docPr id="451685925" name="Picture 2" descr="Disability Confident Leader - S4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Leader - S4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720" cy="7559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7D5D822" w14:textId="6219388B" w:rsidR="00930098" w:rsidRPr="00F115E8" w:rsidRDefault="00930098" w:rsidP="00B87BF0">
      <w:pPr>
        <w:rPr>
          <w:rFonts w:ascii="Helvetica" w:hAnsi="Helvetica" w:cs="Helvetica"/>
        </w:rPr>
      </w:pPr>
      <w:r w:rsidRPr="00F115E8">
        <w:rPr>
          <w:rFonts w:ascii="Helvetica" w:hAnsi="Helvetica" w:cs="Helvetica"/>
          <w:noProof/>
        </w:rPr>
        <w:drawing>
          <wp:anchor distT="0" distB="0" distL="114300" distR="114300" simplePos="0" relativeHeight="251659265" behindDoc="0" locked="0" layoutInCell="1" allowOverlap="1" wp14:anchorId="77EE2FA4" wp14:editId="10520AAB">
            <wp:simplePos x="0" y="0"/>
            <wp:positionH relativeFrom="margin">
              <wp:posOffset>4676775</wp:posOffset>
            </wp:positionH>
            <wp:positionV relativeFrom="paragraph">
              <wp:posOffset>220345</wp:posOffset>
            </wp:positionV>
            <wp:extent cx="1323975" cy="540385"/>
            <wp:effectExtent l="0" t="0" r="9525" b="0"/>
            <wp:wrapThrough wrapText="bothSides">
              <wp:wrapPolygon edited="0">
                <wp:start x="7770" y="0"/>
                <wp:lineTo x="0" y="10660"/>
                <wp:lineTo x="0" y="13706"/>
                <wp:lineTo x="1243" y="20559"/>
                <wp:lineTo x="2797" y="20559"/>
                <wp:lineTo x="21445" y="16752"/>
                <wp:lineTo x="21445" y="2284"/>
                <wp:lineTo x="9635" y="0"/>
                <wp:lineTo x="7770" y="0"/>
              </wp:wrapPolygon>
            </wp:wrapThrough>
            <wp:docPr id="697606431" name="Picture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06431" name="Picture 2" descr="A blue text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3975" cy="540385"/>
                    </a:xfrm>
                    <a:prstGeom prst="rect">
                      <a:avLst/>
                    </a:prstGeom>
                  </pic:spPr>
                </pic:pic>
              </a:graphicData>
            </a:graphic>
            <wp14:sizeRelH relativeFrom="margin">
              <wp14:pctWidth>0</wp14:pctWidth>
            </wp14:sizeRelH>
            <wp14:sizeRelV relativeFrom="margin">
              <wp14:pctHeight>0</wp14:pctHeight>
            </wp14:sizeRelV>
          </wp:anchor>
        </w:drawing>
      </w:r>
    </w:p>
    <w:sectPr w:rsidR="00930098" w:rsidRPr="00F115E8" w:rsidSect="00FB1382">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B6AC9" w14:textId="77777777" w:rsidR="007E556E" w:rsidRDefault="007E556E" w:rsidP="00876F20">
      <w:pPr>
        <w:spacing w:after="0" w:line="240" w:lineRule="auto"/>
      </w:pPr>
      <w:r>
        <w:separator/>
      </w:r>
    </w:p>
  </w:endnote>
  <w:endnote w:type="continuationSeparator" w:id="0">
    <w:p w14:paraId="04603AA3" w14:textId="77777777" w:rsidR="007E556E" w:rsidRDefault="007E556E" w:rsidP="00876F20">
      <w:pPr>
        <w:spacing w:after="0" w:line="240" w:lineRule="auto"/>
      </w:pPr>
      <w:r>
        <w:continuationSeparator/>
      </w:r>
    </w:p>
  </w:endnote>
  <w:endnote w:type="continuationNotice" w:id="1">
    <w:p w14:paraId="397610FA" w14:textId="77777777" w:rsidR="007E556E" w:rsidRDefault="007E5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Now Display">
    <w:panose1 w:val="020B0504030202020204"/>
    <w:charset w:val="00"/>
    <w:family w:val="swiss"/>
    <w:notTrueType/>
    <w:pitch w:val="variable"/>
    <w:sig w:usb0="A000006F" w:usb1="0000847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41290" w14:textId="77777777" w:rsidR="0066305F" w:rsidRDefault="00663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0C80" w14:textId="77777777" w:rsidR="0066305F" w:rsidRDefault="00663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74AD" w14:textId="77777777" w:rsidR="0066305F" w:rsidRDefault="00663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8FD7" w14:textId="77777777" w:rsidR="007E556E" w:rsidRDefault="007E556E" w:rsidP="00876F20">
      <w:pPr>
        <w:spacing w:after="0" w:line="240" w:lineRule="auto"/>
      </w:pPr>
      <w:r>
        <w:separator/>
      </w:r>
    </w:p>
  </w:footnote>
  <w:footnote w:type="continuationSeparator" w:id="0">
    <w:p w14:paraId="06D57AFE" w14:textId="77777777" w:rsidR="007E556E" w:rsidRDefault="007E556E" w:rsidP="00876F20">
      <w:pPr>
        <w:spacing w:after="0" w:line="240" w:lineRule="auto"/>
      </w:pPr>
      <w:r>
        <w:continuationSeparator/>
      </w:r>
    </w:p>
  </w:footnote>
  <w:footnote w:type="continuationNotice" w:id="1">
    <w:p w14:paraId="045DB6E0" w14:textId="77777777" w:rsidR="007E556E" w:rsidRDefault="007E5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43FC" w14:textId="77777777" w:rsidR="0066305F" w:rsidRDefault="00663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EE57" w14:textId="69EDC3F6" w:rsidR="00876F20" w:rsidRPr="00E963A2" w:rsidRDefault="00F25ADA" w:rsidP="00876F20">
    <w:pPr>
      <w:spacing w:after="0" w:line="240" w:lineRule="auto"/>
      <w:rPr>
        <w:rFonts w:ascii="Helvetica" w:hAnsi="Helvetica" w:cs="Helvetica"/>
        <w:color w:val="E50E63"/>
        <w:sz w:val="24"/>
        <w:szCs w:val="24"/>
      </w:rPr>
    </w:pPr>
    <w:r w:rsidRPr="00E963A2">
      <w:rPr>
        <w:rFonts w:ascii="Helvetica" w:hAnsi="Helvetica" w:cs="Helvetica"/>
        <w:b/>
        <w:bCs/>
        <w:noProof/>
        <w:color w:val="E50E63"/>
        <w:sz w:val="24"/>
        <w:szCs w:val="24"/>
      </w:rPr>
      <w:drawing>
        <wp:anchor distT="0" distB="0" distL="114300" distR="114300" simplePos="0" relativeHeight="251658240" behindDoc="0" locked="0" layoutInCell="1" allowOverlap="1" wp14:anchorId="338BA3A7" wp14:editId="3392BC50">
          <wp:simplePos x="0" y="0"/>
          <wp:positionH relativeFrom="margin">
            <wp:posOffset>4653280</wp:posOffset>
          </wp:positionH>
          <wp:positionV relativeFrom="paragraph">
            <wp:posOffset>-38735</wp:posOffset>
          </wp:positionV>
          <wp:extent cx="1463040" cy="437181"/>
          <wp:effectExtent l="0" t="0" r="3810" b="1270"/>
          <wp:wrapNone/>
          <wp:docPr id="1730125077" name="Picture 3" descr="A pin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25077" name="Picture 3" descr="A pink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3040" cy="437181"/>
                  </a:xfrm>
                  <a:prstGeom prst="rect">
                    <a:avLst/>
                  </a:prstGeom>
                </pic:spPr>
              </pic:pic>
            </a:graphicData>
          </a:graphic>
          <wp14:sizeRelH relativeFrom="page">
            <wp14:pctWidth>0</wp14:pctWidth>
          </wp14:sizeRelH>
          <wp14:sizeRelV relativeFrom="page">
            <wp14:pctHeight>0</wp14:pctHeight>
          </wp14:sizeRelV>
        </wp:anchor>
      </w:drawing>
    </w:r>
    <w:r w:rsidR="00876F20" w:rsidRPr="00E963A2">
      <w:rPr>
        <w:rFonts w:ascii="Helvetica" w:hAnsi="Helvetica" w:cs="Helvetica"/>
        <w:b/>
        <w:bCs/>
        <w:color w:val="E50E63"/>
        <w:sz w:val="24"/>
        <w:szCs w:val="24"/>
      </w:rPr>
      <w:t>Role Profile and Person Specification</w:t>
    </w:r>
    <w:r w:rsidR="00876F20" w:rsidRPr="00E963A2">
      <w:rPr>
        <w:rFonts w:ascii="Helvetica" w:hAnsi="Helvetica" w:cs="Helvetica"/>
        <w:color w:val="E50E63"/>
        <w:sz w:val="24"/>
        <w:szCs w:val="24"/>
      </w:rPr>
      <w:fldChar w:fldCharType="begin"/>
    </w:r>
    <w:r w:rsidR="00876F20" w:rsidRPr="00E963A2">
      <w:rPr>
        <w:rFonts w:ascii="Helvetica" w:hAnsi="Helvetica" w:cs="Helvetica"/>
        <w:color w:val="E50E63"/>
        <w:sz w:val="24"/>
        <w:szCs w:val="24"/>
      </w:rPr>
      <w:instrText xml:space="preserve"> INCLUDEPICTURE "C:\\var\\folders\\kt\\jvzp2g6j6zx1qf3r64yvq9q40000gn\\T\\com.microsoft.Word\\WebArchiveCopyPasteTempFiles\\12345.png" \* MERGEFORMAT </w:instrText>
    </w:r>
    <w:r w:rsidR="00876F20" w:rsidRPr="00E963A2">
      <w:rPr>
        <w:rFonts w:ascii="Helvetica" w:hAnsi="Helvetica" w:cs="Helvetica"/>
        <w:color w:val="E50E63"/>
        <w:sz w:val="24"/>
        <w:szCs w:val="24"/>
      </w:rPr>
      <w:fldChar w:fldCharType="end"/>
    </w:r>
  </w:p>
  <w:p w14:paraId="22224511" w14:textId="6AA702CF" w:rsidR="00876F20" w:rsidRPr="00E963A2" w:rsidRDefault="00EA0768" w:rsidP="00876F20">
    <w:pPr>
      <w:spacing w:after="0" w:line="240" w:lineRule="auto"/>
      <w:rPr>
        <w:rFonts w:ascii="Helvetica" w:hAnsi="Helvetica" w:cs="Helvetica"/>
        <w:b/>
        <w:bCs/>
        <w:color w:val="3EA7D7"/>
        <w:sz w:val="24"/>
        <w:szCs w:val="24"/>
      </w:rPr>
    </w:pPr>
    <w:r w:rsidRPr="00E963A2">
      <w:rPr>
        <w:rFonts w:ascii="Helvetica" w:hAnsi="Helvetica" w:cs="Helvetica"/>
        <w:sz w:val="24"/>
        <w:szCs w:val="24"/>
      </w:rPr>
      <w:t>Role:</w:t>
    </w:r>
    <w:r>
      <w:rPr>
        <w:rFonts w:ascii="Helvetica" w:hAnsi="Helvetica" w:cs="Helvetica"/>
        <w:b/>
        <w:bCs/>
        <w:sz w:val="24"/>
        <w:szCs w:val="24"/>
      </w:rPr>
      <w:t xml:space="preserve"> Communit</w:t>
    </w:r>
    <w:r w:rsidR="005C5226">
      <w:rPr>
        <w:rFonts w:ascii="Helvetica" w:hAnsi="Helvetica" w:cs="Helvetica"/>
        <w:b/>
        <w:bCs/>
        <w:sz w:val="24"/>
        <w:szCs w:val="24"/>
      </w:rPr>
      <w:t>ies</w:t>
    </w:r>
    <w:r w:rsidR="00C61F1A">
      <w:rPr>
        <w:rFonts w:ascii="Helvetica" w:hAnsi="Helvetica" w:cs="Helvetica"/>
        <w:b/>
        <w:bCs/>
        <w:sz w:val="24"/>
        <w:szCs w:val="24"/>
      </w:rPr>
      <w:t xml:space="preserve"> </w:t>
    </w:r>
    <w:r w:rsidR="00B85695">
      <w:rPr>
        <w:rFonts w:ascii="Helvetica" w:hAnsi="Helvetica" w:cs="Helvetica"/>
        <w:b/>
        <w:bCs/>
        <w:sz w:val="24"/>
        <w:szCs w:val="24"/>
      </w:rPr>
      <w:t>Development</w:t>
    </w:r>
    <w:r w:rsidR="00C61F1A">
      <w:rPr>
        <w:rFonts w:ascii="Helvetica" w:hAnsi="Helvetica" w:cs="Helvetica"/>
        <w:b/>
        <w:bCs/>
        <w:sz w:val="24"/>
        <w:szCs w:val="24"/>
      </w:rPr>
      <w:t xml:space="preserve"> Manager </w:t>
    </w:r>
  </w:p>
  <w:p w14:paraId="17C05F44" w14:textId="77777777" w:rsidR="00876F20" w:rsidRPr="000D18F0" w:rsidRDefault="00876F20" w:rsidP="00876F20">
    <w:pPr>
      <w:pStyle w:val="Header"/>
      <w:pBdr>
        <w:bottom w:val="single" w:sz="12" w:space="1" w:color="auto"/>
      </w:pBdr>
      <w:rPr>
        <w:rFonts w:ascii="Gill Sans MT" w:hAnsi="Gill Sans MT"/>
        <w:color w:val="7030A0"/>
        <w:sz w:val="8"/>
        <w:szCs w:val="8"/>
      </w:rPr>
    </w:pPr>
  </w:p>
  <w:p w14:paraId="4A136F1F" w14:textId="77777777" w:rsidR="00876F20" w:rsidRPr="000D18F0" w:rsidRDefault="00876F20" w:rsidP="00876F20">
    <w:pPr>
      <w:pStyle w:val="Header"/>
      <w:tabs>
        <w:tab w:val="left" w:pos="1465"/>
      </w:tabs>
      <w:rPr>
        <w:rFonts w:cstheme="minorHAnsi"/>
        <w:sz w:val="8"/>
        <w:szCs w:val="8"/>
      </w:rPr>
    </w:pPr>
    <w:r w:rsidRPr="000D18F0">
      <w:rPr>
        <w:rFonts w:cstheme="minorHAnsi"/>
        <w:sz w:val="8"/>
        <w:szCs w:val="8"/>
      </w:rPr>
      <w:tab/>
    </w:r>
    <w:r w:rsidRPr="000D18F0">
      <w:rPr>
        <w:rFonts w:cstheme="minorHAnsi"/>
        <w:sz w:val="8"/>
        <w:szCs w:val="8"/>
      </w:rPr>
      <w:tab/>
    </w:r>
  </w:p>
  <w:p w14:paraId="2AE80A10" w14:textId="77777777" w:rsidR="00876F20" w:rsidRPr="00876F20" w:rsidRDefault="00876F20">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3DD1" w14:textId="77777777" w:rsidR="0066305F" w:rsidRDefault="00663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1EED"/>
    <w:multiLevelType w:val="multilevel"/>
    <w:tmpl w:val="2712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31E5A"/>
    <w:multiLevelType w:val="multilevel"/>
    <w:tmpl w:val="11D4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91033"/>
    <w:multiLevelType w:val="hybridMultilevel"/>
    <w:tmpl w:val="A43055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2B2FDC"/>
    <w:multiLevelType w:val="hybridMultilevel"/>
    <w:tmpl w:val="B0AEA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05C56"/>
    <w:multiLevelType w:val="hybridMultilevel"/>
    <w:tmpl w:val="4BFA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085408"/>
    <w:multiLevelType w:val="multilevel"/>
    <w:tmpl w:val="E5BA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B4CE0"/>
    <w:multiLevelType w:val="hybridMultilevel"/>
    <w:tmpl w:val="FE584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E11257"/>
    <w:multiLevelType w:val="multilevel"/>
    <w:tmpl w:val="309A1218"/>
    <w:lvl w:ilvl="0">
      <w:start w:val="1"/>
      <w:numFmt w:val="decimal"/>
      <w:lvlText w:val="%1."/>
      <w:lvlJc w:val="left"/>
      <w:pPr>
        <w:tabs>
          <w:tab w:val="num" w:pos="720"/>
        </w:tabs>
        <w:ind w:left="72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36BA2E8C"/>
    <w:multiLevelType w:val="hybridMultilevel"/>
    <w:tmpl w:val="37FE6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C4621"/>
    <w:multiLevelType w:val="multilevel"/>
    <w:tmpl w:val="8008193A"/>
    <w:lvl w:ilvl="0">
      <w:start w:val="1"/>
      <w:numFmt w:val="decimal"/>
      <w:pStyle w:val="jobdesc2"/>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0" w15:restartNumberingAfterBreak="0">
    <w:nsid w:val="4BAE189C"/>
    <w:multiLevelType w:val="multilevel"/>
    <w:tmpl w:val="B3CE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942CB5"/>
    <w:multiLevelType w:val="hybridMultilevel"/>
    <w:tmpl w:val="C674C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9E1AE3"/>
    <w:multiLevelType w:val="hybridMultilevel"/>
    <w:tmpl w:val="4F029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336C45"/>
    <w:multiLevelType w:val="hybridMultilevel"/>
    <w:tmpl w:val="B856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C0605F"/>
    <w:multiLevelType w:val="hybridMultilevel"/>
    <w:tmpl w:val="B1965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0386FF0"/>
    <w:multiLevelType w:val="hybridMultilevel"/>
    <w:tmpl w:val="427C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025D63"/>
    <w:multiLevelType w:val="multilevel"/>
    <w:tmpl w:val="E996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D02D39"/>
    <w:multiLevelType w:val="hybridMultilevel"/>
    <w:tmpl w:val="4CD86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69708116">
    <w:abstractNumId w:val="9"/>
  </w:num>
  <w:num w:numId="2" w16cid:durableId="222523477">
    <w:abstractNumId w:val="14"/>
  </w:num>
  <w:num w:numId="3" w16cid:durableId="1111701227">
    <w:abstractNumId w:val="2"/>
  </w:num>
  <w:num w:numId="4" w16cid:durableId="281770731">
    <w:abstractNumId w:val="11"/>
  </w:num>
  <w:num w:numId="5" w16cid:durableId="1094597281">
    <w:abstractNumId w:val="12"/>
  </w:num>
  <w:num w:numId="6" w16cid:durableId="802499727">
    <w:abstractNumId w:val="4"/>
  </w:num>
  <w:num w:numId="7" w16cid:durableId="1559513811">
    <w:abstractNumId w:val="8"/>
  </w:num>
  <w:num w:numId="8" w16cid:durableId="106779450">
    <w:abstractNumId w:val="7"/>
  </w:num>
  <w:num w:numId="9" w16cid:durableId="1327201324">
    <w:abstractNumId w:val="15"/>
  </w:num>
  <w:num w:numId="10" w16cid:durableId="1947273013">
    <w:abstractNumId w:val="6"/>
  </w:num>
  <w:num w:numId="11" w16cid:durableId="58288895">
    <w:abstractNumId w:val="17"/>
  </w:num>
  <w:num w:numId="12" w16cid:durableId="1079986187">
    <w:abstractNumId w:val="3"/>
  </w:num>
  <w:num w:numId="13" w16cid:durableId="2112167536">
    <w:abstractNumId w:val="13"/>
  </w:num>
  <w:num w:numId="14" w16cid:durableId="1707103689">
    <w:abstractNumId w:val="0"/>
  </w:num>
  <w:num w:numId="15" w16cid:durableId="886645627">
    <w:abstractNumId w:val="10"/>
  </w:num>
  <w:num w:numId="16" w16cid:durableId="1006399842">
    <w:abstractNumId w:val="5"/>
  </w:num>
  <w:num w:numId="17" w16cid:durableId="1773427034">
    <w:abstractNumId w:val="16"/>
  </w:num>
  <w:num w:numId="18" w16cid:durableId="96491753">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B8"/>
    <w:rsid w:val="0000623E"/>
    <w:rsid w:val="000074DB"/>
    <w:rsid w:val="00007F2F"/>
    <w:rsid w:val="00010D5A"/>
    <w:rsid w:val="000142EB"/>
    <w:rsid w:val="00020067"/>
    <w:rsid w:val="00020E32"/>
    <w:rsid w:val="00020E56"/>
    <w:rsid w:val="00023055"/>
    <w:rsid w:val="00024048"/>
    <w:rsid w:val="00026CE5"/>
    <w:rsid w:val="00032295"/>
    <w:rsid w:val="00032C86"/>
    <w:rsid w:val="00037569"/>
    <w:rsid w:val="000425CE"/>
    <w:rsid w:val="000430E8"/>
    <w:rsid w:val="00043816"/>
    <w:rsid w:val="00051559"/>
    <w:rsid w:val="00051DCB"/>
    <w:rsid w:val="00053C46"/>
    <w:rsid w:val="000540E7"/>
    <w:rsid w:val="000549D0"/>
    <w:rsid w:val="000554F1"/>
    <w:rsid w:val="000556DB"/>
    <w:rsid w:val="00056C4C"/>
    <w:rsid w:val="000607AE"/>
    <w:rsid w:val="0007005C"/>
    <w:rsid w:val="00070B70"/>
    <w:rsid w:val="00076C4A"/>
    <w:rsid w:val="00080879"/>
    <w:rsid w:val="00084446"/>
    <w:rsid w:val="00094E01"/>
    <w:rsid w:val="000966C2"/>
    <w:rsid w:val="00096EDD"/>
    <w:rsid w:val="000972A8"/>
    <w:rsid w:val="000A08F1"/>
    <w:rsid w:val="000A7CCE"/>
    <w:rsid w:val="000B4C37"/>
    <w:rsid w:val="000C45DD"/>
    <w:rsid w:val="000C72BA"/>
    <w:rsid w:val="000C7D55"/>
    <w:rsid w:val="000D0B17"/>
    <w:rsid w:val="000E58BF"/>
    <w:rsid w:val="000E6F84"/>
    <w:rsid w:val="000F278A"/>
    <w:rsid w:val="000F3439"/>
    <w:rsid w:val="000F39BF"/>
    <w:rsid w:val="000F3BC0"/>
    <w:rsid w:val="000F4D0E"/>
    <w:rsid w:val="0010675A"/>
    <w:rsid w:val="00111AF9"/>
    <w:rsid w:val="0011462D"/>
    <w:rsid w:val="0011495A"/>
    <w:rsid w:val="00122FF9"/>
    <w:rsid w:val="001279F1"/>
    <w:rsid w:val="00131B9B"/>
    <w:rsid w:val="001353E3"/>
    <w:rsid w:val="0013779C"/>
    <w:rsid w:val="00153086"/>
    <w:rsid w:val="00153DB1"/>
    <w:rsid w:val="001549EE"/>
    <w:rsid w:val="00155377"/>
    <w:rsid w:val="00164A6A"/>
    <w:rsid w:val="001652CE"/>
    <w:rsid w:val="0016577E"/>
    <w:rsid w:val="00167AD2"/>
    <w:rsid w:val="001702B4"/>
    <w:rsid w:val="00185C7C"/>
    <w:rsid w:val="0018733D"/>
    <w:rsid w:val="001A0494"/>
    <w:rsid w:val="001A4D2B"/>
    <w:rsid w:val="001B0DE9"/>
    <w:rsid w:val="001B18B8"/>
    <w:rsid w:val="001B6E80"/>
    <w:rsid w:val="001C04DA"/>
    <w:rsid w:val="001D2047"/>
    <w:rsid w:val="001D3081"/>
    <w:rsid w:val="001D5EE8"/>
    <w:rsid w:val="001E355B"/>
    <w:rsid w:val="001E376C"/>
    <w:rsid w:val="001E5E1B"/>
    <w:rsid w:val="001F248F"/>
    <w:rsid w:val="001F40D5"/>
    <w:rsid w:val="001F64C0"/>
    <w:rsid w:val="00200697"/>
    <w:rsid w:val="00204047"/>
    <w:rsid w:val="00211BF8"/>
    <w:rsid w:val="00212E74"/>
    <w:rsid w:val="0021348E"/>
    <w:rsid w:val="00216CEC"/>
    <w:rsid w:val="00217CDC"/>
    <w:rsid w:val="00217E9B"/>
    <w:rsid w:val="002346DA"/>
    <w:rsid w:val="00234AA3"/>
    <w:rsid w:val="002358DB"/>
    <w:rsid w:val="00236A11"/>
    <w:rsid w:val="00236E9A"/>
    <w:rsid w:val="002426DC"/>
    <w:rsid w:val="002437B0"/>
    <w:rsid w:val="002515CB"/>
    <w:rsid w:val="00253CD2"/>
    <w:rsid w:val="002664DA"/>
    <w:rsid w:val="00276393"/>
    <w:rsid w:val="00280C33"/>
    <w:rsid w:val="00281AF1"/>
    <w:rsid w:val="00285B35"/>
    <w:rsid w:val="00287939"/>
    <w:rsid w:val="00291F88"/>
    <w:rsid w:val="00294889"/>
    <w:rsid w:val="00297ABA"/>
    <w:rsid w:val="002A027D"/>
    <w:rsid w:val="002A63AA"/>
    <w:rsid w:val="002A686A"/>
    <w:rsid w:val="002B283D"/>
    <w:rsid w:val="002C49D8"/>
    <w:rsid w:val="002C58ED"/>
    <w:rsid w:val="002C6CBC"/>
    <w:rsid w:val="002D79D6"/>
    <w:rsid w:val="002E1632"/>
    <w:rsid w:val="002E1CF6"/>
    <w:rsid w:val="002F1307"/>
    <w:rsid w:val="002F5714"/>
    <w:rsid w:val="002F7183"/>
    <w:rsid w:val="00302D80"/>
    <w:rsid w:val="00307749"/>
    <w:rsid w:val="0031033B"/>
    <w:rsid w:val="003118CA"/>
    <w:rsid w:val="00311F45"/>
    <w:rsid w:val="003142D9"/>
    <w:rsid w:val="00317173"/>
    <w:rsid w:val="0032651F"/>
    <w:rsid w:val="0033136A"/>
    <w:rsid w:val="0033713A"/>
    <w:rsid w:val="00341B9C"/>
    <w:rsid w:val="0034377F"/>
    <w:rsid w:val="00343B08"/>
    <w:rsid w:val="00350B80"/>
    <w:rsid w:val="00352F3D"/>
    <w:rsid w:val="003573F4"/>
    <w:rsid w:val="00362FE3"/>
    <w:rsid w:val="00364AA3"/>
    <w:rsid w:val="00366506"/>
    <w:rsid w:val="00367E36"/>
    <w:rsid w:val="00381795"/>
    <w:rsid w:val="00383980"/>
    <w:rsid w:val="00384361"/>
    <w:rsid w:val="0038543A"/>
    <w:rsid w:val="0039008D"/>
    <w:rsid w:val="00390FCA"/>
    <w:rsid w:val="003941D0"/>
    <w:rsid w:val="0039461A"/>
    <w:rsid w:val="00396B16"/>
    <w:rsid w:val="00396EB3"/>
    <w:rsid w:val="003A106B"/>
    <w:rsid w:val="003A2CD0"/>
    <w:rsid w:val="003A5620"/>
    <w:rsid w:val="003B123D"/>
    <w:rsid w:val="003B1774"/>
    <w:rsid w:val="003C4412"/>
    <w:rsid w:val="003C73A6"/>
    <w:rsid w:val="003C760B"/>
    <w:rsid w:val="003D1504"/>
    <w:rsid w:val="003D5EB4"/>
    <w:rsid w:val="003D722B"/>
    <w:rsid w:val="003E36B3"/>
    <w:rsid w:val="003E47C9"/>
    <w:rsid w:val="003F2BB1"/>
    <w:rsid w:val="003F4965"/>
    <w:rsid w:val="00401DC6"/>
    <w:rsid w:val="00402CCE"/>
    <w:rsid w:val="004054D4"/>
    <w:rsid w:val="00415407"/>
    <w:rsid w:val="0042199F"/>
    <w:rsid w:val="00423CBD"/>
    <w:rsid w:val="004263F7"/>
    <w:rsid w:val="00432680"/>
    <w:rsid w:val="00432D97"/>
    <w:rsid w:val="004343ED"/>
    <w:rsid w:val="00435597"/>
    <w:rsid w:val="00435FC0"/>
    <w:rsid w:val="0043658C"/>
    <w:rsid w:val="00437A6C"/>
    <w:rsid w:val="0045184D"/>
    <w:rsid w:val="00451FFD"/>
    <w:rsid w:val="0045584B"/>
    <w:rsid w:val="00455A93"/>
    <w:rsid w:val="00457297"/>
    <w:rsid w:val="0046247F"/>
    <w:rsid w:val="0046296A"/>
    <w:rsid w:val="00466978"/>
    <w:rsid w:val="00466B06"/>
    <w:rsid w:val="00467FC9"/>
    <w:rsid w:val="004720E0"/>
    <w:rsid w:val="00476214"/>
    <w:rsid w:val="00476B89"/>
    <w:rsid w:val="004806B2"/>
    <w:rsid w:val="00481F3D"/>
    <w:rsid w:val="004839D7"/>
    <w:rsid w:val="004847B8"/>
    <w:rsid w:val="0048553E"/>
    <w:rsid w:val="004855A8"/>
    <w:rsid w:val="0049051A"/>
    <w:rsid w:val="00497713"/>
    <w:rsid w:val="004A788F"/>
    <w:rsid w:val="004A7B8F"/>
    <w:rsid w:val="004B080D"/>
    <w:rsid w:val="004C71C7"/>
    <w:rsid w:val="004D3289"/>
    <w:rsid w:val="004D7245"/>
    <w:rsid w:val="004D7ED5"/>
    <w:rsid w:val="004E1A06"/>
    <w:rsid w:val="004E23D5"/>
    <w:rsid w:val="004E5231"/>
    <w:rsid w:val="004E676C"/>
    <w:rsid w:val="004F0CB7"/>
    <w:rsid w:val="004F4860"/>
    <w:rsid w:val="004F767B"/>
    <w:rsid w:val="00500DE9"/>
    <w:rsid w:val="00505811"/>
    <w:rsid w:val="00514DB9"/>
    <w:rsid w:val="00515D61"/>
    <w:rsid w:val="005172DF"/>
    <w:rsid w:val="00517EB2"/>
    <w:rsid w:val="00523AA8"/>
    <w:rsid w:val="00523F4E"/>
    <w:rsid w:val="00527312"/>
    <w:rsid w:val="00530ED0"/>
    <w:rsid w:val="00531E6F"/>
    <w:rsid w:val="00533166"/>
    <w:rsid w:val="00543181"/>
    <w:rsid w:val="00551236"/>
    <w:rsid w:val="00554730"/>
    <w:rsid w:val="00560967"/>
    <w:rsid w:val="00561020"/>
    <w:rsid w:val="00564EEC"/>
    <w:rsid w:val="0056618E"/>
    <w:rsid w:val="005661CA"/>
    <w:rsid w:val="005707BE"/>
    <w:rsid w:val="00573154"/>
    <w:rsid w:val="00574FEC"/>
    <w:rsid w:val="00576273"/>
    <w:rsid w:val="0057772F"/>
    <w:rsid w:val="00582340"/>
    <w:rsid w:val="005842BE"/>
    <w:rsid w:val="005843C8"/>
    <w:rsid w:val="0058494F"/>
    <w:rsid w:val="005944E6"/>
    <w:rsid w:val="0059532F"/>
    <w:rsid w:val="005A0858"/>
    <w:rsid w:val="005A0C17"/>
    <w:rsid w:val="005A1BBE"/>
    <w:rsid w:val="005A2CDF"/>
    <w:rsid w:val="005A7422"/>
    <w:rsid w:val="005B5AF7"/>
    <w:rsid w:val="005C127A"/>
    <w:rsid w:val="005C3FAA"/>
    <w:rsid w:val="005C5226"/>
    <w:rsid w:val="005D6EAF"/>
    <w:rsid w:val="005E336E"/>
    <w:rsid w:val="005F42CF"/>
    <w:rsid w:val="0060474F"/>
    <w:rsid w:val="006069E5"/>
    <w:rsid w:val="00611788"/>
    <w:rsid w:val="00613DEC"/>
    <w:rsid w:val="0061767E"/>
    <w:rsid w:val="00623343"/>
    <w:rsid w:val="00623C15"/>
    <w:rsid w:val="00624F6C"/>
    <w:rsid w:val="00625D86"/>
    <w:rsid w:val="00631628"/>
    <w:rsid w:val="0063232F"/>
    <w:rsid w:val="00637640"/>
    <w:rsid w:val="0063779F"/>
    <w:rsid w:val="00640258"/>
    <w:rsid w:val="00643734"/>
    <w:rsid w:val="00643F0B"/>
    <w:rsid w:val="0064407E"/>
    <w:rsid w:val="0066305F"/>
    <w:rsid w:val="00666849"/>
    <w:rsid w:val="006676DA"/>
    <w:rsid w:val="006730D2"/>
    <w:rsid w:val="006742BD"/>
    <w:rsid w:val="0067601B"/>
    <w:rsid w:val="00676795"/>
    <w:rsid w:val="00683529"/>
    <w:rsid w:val="00690789"/>
    <w:rsid w:val="0069650D"/>
    <w:rsid w:val="006A4517"/>
    <w:rsid w:val="006A58C2"/>
    <w:rsid w:val="006A665B"/>
    <w:rsid w:val="006B39B4"/>
    <w:rsid w:val="006B7BB5"/>
    <w:rsid w:val="006B7C97"/>
    <w:rsid w:val="006C364F"/>
    <w:rsid w:val="006C6B9F"/>
    <w:rsid w:val="006C7119"/>
    <w:rsid w:val="006C762B"/>
    <w:rsid w:val="006D33A2"/>
    <w:rsid w:val="006D5423"/>
    <w:rsid w:val="006D7C42"/>
    <w:rsid w:val="006E1474"/>
    <w:rsid w:val="006E2FDA"/>
    <w:rsid w:val="006E3297"/>
    <w:rsid w:val="006E4979"/>
    <w:rsid w:val="006E4C9B"/>
    <w:rsid w:val="006E4D72"/>
    <w:rsid w:val="006F17F9"/>
    <w:rsid w:val="006F21AF"/>
    <w:rsid w:val="006F4EA7"/>
    <w:rsid w:val="006F56A6"/>
    <w:rsid w:val="006F7D26"/>
    <w:rsid w:val="0070001D"/>
    <w:rsid w:val="00700DFB"/>
    <w:rsid w:val="00710490"/>
    <w:rsid w:val="00710E69"/>
    <w:rsid w:val="0071447C"/>
    <w:rsid w:val="00717539"/>
    <w:rsid w:val="00723DB5"/>
    <w:rsid w:val="00725E32"/>
    <w:rsid w:val="0073069A"/>
    <w:rsid w:val="00733904"/>
    <w:rsid w:val="00735316"/>
    <w:rsid w:val="00736D2A"/>
    <w:rsid w:val="00743592"/>
    <w:rsid w:val="007435F5"/>
    <w:rsid w:val="00746126"/>
    <w:rsid w:val="00746D89"/>
    <w:rsid w:val="00746EDB"/>
    <w:rsid w:val="00747A26"/>
    <w:rsid w:val="0075390A"/>
    <w:rsid w:val="00755F81"/>
    <w:rsid w:val="00756C6C"/>
    <w:rsid w:val="00757505"/>
    <w:rsid w:val="0076224A"/>
    <w:rsid w:val="007623B1"/>
    <w:rsid w:val="007648E6"/>
    <w:rsid w:val="00766306"/>
    <w:rsid w:val="00770385"/>
    <w:rsid w:val="00771407"/>
    <w:rsid w:val="00771C3A"/>
    <w:rsid w:val="007739D0"/>
    <w:rsid w:val="00780A6C"/>
    <w:rsid w:val="00780D8F"/>
    <w:rsid w:val="007841CD"/>
    <w:rsid w:val="00784E95"/>
    <w:rsid w:val="0078714B"/>
    <w:rsid w:val="007914D0"/>
    <w:rsid w:val="007A09FC"/>
    <w:rsid w:val="007A2CAA"/>
    <w:rsid w:val="007A2D41"/>
    <w:rsid w:val="007A53A0"/>
    <w:rsid w:val="007B1DE6"/>
    <w:rsid w:val="007B2516"/>
    <w:rsid w:val="007C139B"/>
    <w:rsid w:val="007C23A5"/>
    <w:rsid w:val="007D2CF6"/>
    <w:rsid w:val="007D363E"/>
    <w:rsid w:val="007D5130"/>
    <w:rsid w:val="007D7000"/>
    <w:rsid w:val="007E2AE7"/>
    <w:rsid w:val="007E556E"/>
    <w:rsid w:val="007E6E7F"/>
    <w:rsid w:val="007F37BE"/>
    <w:rsid w:val="007F4262"/>
    <w:rsid w:val="007F620A"/>
    <w:rsid w:val="008043B8"/>
    <w:rsid w:val="00811EDF"/>
    <w:rsid w:val="00812699"/>
    <w:rsid w:val="008132AA"/>
    <w:rsid w:val="00813A7D"/>
    <w:rsid w:val="00821797"/>
    <w:rsid w:val="00821D53"/>
    <w:rsid w:val="00824737"/>
    <w:rsid w:val="00824A90"/>
    <w:rsid w:val="00827B6F"/>
    <w:rsid w:val="00837C07"/>
    <w:rsid w:val="0084781A"/>
    <w:rsid w:val="00853CBC"/>
    <w:rsid w:val="008540C1"/>
    <w:rsid w:val="008545A8"/>
    <w:rsid w:val="008635D9"/>
    <w:rsid w:val="008704F3"/>
    <w:rsid w:val="00871A94"/>
    <w:rsid w:val="00876339"/>
    <w:rsid w:val="00876F20"/>
    <w:rsid w:val="008821C3"/>
    <w:rsid w:val="00882CFF"/>
    <w:rsid w:val="00886DCB"/>
    <w:rsid w:val="00887E2D"/>
    <w:rsid w:val="00892847"/>
    <w:rsid w:val="00893C2B"/>
    <w:rsid w:val="0089663C"/>
    <w:rsid w:val="008A3C3D"/>
    <w:rsid w:val="008A46D5"/>
    <w:rsid w:val="008B5307"/>
    <w:rsid w:val="008C005C"/>
    <w:rsid w:val="008C187D"/>
    <w:rsid w:val="008D1455"/>
    <w:rsid w:val="008D59E9"/>
    <w:rsid w:val="008D7F0C"/>
    <w:rsid w:val="008E2A5B"/>
    <w:rsid w:val="008E5AEA"/>
    <w:rsid w:val="008F0624"/>
    <w:rsid w:val="008F3581"/>
    <w:rsid w:val="008F3904"/>
    <w:rsid w:val="008F419D"/>
    <w:rsid w:val="008F5C4A"/>
    <w:rsid w:val="00902EE6"/>
    <w:rsid w:val="00904323"/>
    <w:rsid w:val="00904BCA"/>
    <w:rsid w:val="00911A00"/>
    <w:rsid w:val="00912DA4"/>
    <w:rsid w:val="00916AF2"/>
    <w:rsid w:val="0092680E"/>
    <w:rsid w:val="00930098"/>
    <w:rsid w:val="009302F9"/>
    <w:rsid w:val="00932A7D"/>
    <w:rsid w:val="00932EA1"/>
    <w:rsid w:val="00934882"/>
    <w:rsid w:val="00935F22"/>
    <w:rsid w:val="0093608C"/>
    <w:rsid w:val="00937CBB"/>
    <w:rsid w:val="00940DD1"/>
    <w:rsid w:val="00955758"/>
    <w:rsid w:val="00956664"/>
    <w:rsid w:val="00956E43"/>
    <w:rsid w:val="0096391A"/>
    <w:rsid w:val="00966AFC"/>
    <w:rsid w:val="00971890"/>
    <w:rsid w:val="009776FC"/>
    <w:rsid w:val="00985EF3"/>
    <w:rsid w:val="00987D74"/>
    <w:rsid w:val="0099185F"/>
    <w:rsid w:val="0099215E"/>
    <w:rsid w:val="00995E34"/>
    <w:rsid w:val="009A4DDF"/>
    <w:rsid w:val="009B4D4A"/>
    <w:rsid w:val="009B620C"/>
    <w:rsid w:val="009C0167"/>
    <w:rsid w:val="009C109A"/>
    <w:rsid w:val="009D03B8"/>
    <w:rsid w:val="009D0A95"/>
    <w:rsid w:val="009D0F34"/>
    <w:rsid w:val="009D46DB"/>
    <w:rsid w:val="009E3BCE"/>
    <w:rsid w:val="009E519C"/>
    <w:rsid w:val="009F2B52"/>
    <w:rsid w:val="009F77AD"/>
    <w:rsid w:val="00A0158F"/>
    <w:rsid w:val="00A03720"/>
    <w:rsid w:val="00A04076"/>
    <w:rsid w:val="00A04746"/>
    <w:rsid w:val="00A117A8"/>
    <w:rsid w:val="00A145CE"/>
    <w:rsid w:val="00A209A6"/>
    <w:rsid w:val="00A21108"/>
    <w:rsid w:val="00A26659"/>
    <w:rsid w:val="00A26FDA"/>
    <w:rsid w:val="00A27702"/>
    <w:rsid w:val="00A27E0F"/>
    <w:rsid w:val="00A330C9"/>
    <w:rsid w:val="00A339AD"/>
    <w:rsid w:val="00A33E7A"/>
    <w:rsid w:val="00A3778C"/>
    <w:rsid w:val="00A42700"/>
    <w:rsid w:val="00A56A05"/>
    <w:rsid w:val="00A574BA"/>
    <w:rsid w:val="00A6464D"/>
    <w:rsid w:val="00A70D9F"/>
    <w:rsid w:val="00A70FEE"/>
    <w:rsid w:val="00A7290C"/>
    <w:rsid w:val="00A82323"/>
    <w:rsid w:val="00A8573E"/>
    <w:rsid w:val="00A915BC"/>
    <w:rsid w:val="00A9640B"/>
    <w:rsid w:val="00AA5472"/>
    <w:rsid w:val="00AB39B0"/>
    <w:rsid w:val="00AB3E5B"/>
    <w:rsid w:val="00AC0484"/>
    <w:rsid w:val="00AC2F9E"/>
    <w:rsid w:val="00AC6BB6"/>
    <w:rsid w:val="00AC79CB"/>
    <w:rsid w:val="00AD025E"/>
    <w:rsid w:val="00AD1980"/>
    <w:rsid w:val="00AD52BF"/>
    <w:rsid w:val="00AD5AB6"/>
    <w:rsid w:val="00AE0C0C"/>
    <w:rsid w:val="00AE0C3E"/>
    <w:rsid w:val="00AE7992"/>
    <w:rsid w:val="00AF1259"/>
    <w:rsid w:val="00AF2402"/>
    <w:rsid w:val="00B00603"/>
    <w:rsid w:val="00B00E0E"/>
    <w:rsid w:val="00B0123A"/>
    <w:rsid w:val="00B11B6E"/>
    <w:rsid w:val="00B21CAC"/>
    <w:rsid w:val="00B21E1F"/>
    <w:rsid w:val="00B22E53"/>
    <w:rsid w:val="00B31090"/>
    <w:rsid w:val="00B322A9"/>
    <w:rsid w:val="00B32356"/>
    <w:rsid w:val="00B41519"/>
    <w:rsid w:val="00B51A07"/>
    <w:rsid w:val="00B54DA0"/>
    <w:rsid w:val="00B62D0B"/>
    <w:rsid w:val="00B6505C"/>
    <w:rsid w:val="00B6618F"/>
    <w:rsid w:val="00B671AF"/>
    <w:rsid w:val="00B67D0F"/>
    <w:rsid w:val="00B7120D"/>
    <w:rsid w:val="00B77070"/>
    <w:rsid w:val="00B85583"/>
    <w:rsid w:val="00B85695"/>
    <w:rsid w:val="00B86CDE"/>
    <w:rsid w:val="00B87BF0"/>
    <w:rsid w:val="00B91A22"/>
    <w:rsid w:val="00BA7A0D"/>
    <w:rsid w:val="00BA7AB7"/>
    <w:rsid w:val="00BB01CA"/>
    <w:rsid w:val="00BB190C"/>
    <w:rsid w:val="00BB3E1C"/>
    <w:rsid w:val="00BC05FF"/>
    <w:rsid w:val="00BC528D"/>
    <w:rsid w:val="00BC605F"/>
    <w:rsid w:val="00BC6D43"/>
    <w:rsid w:val="00BC7379"/>
    <w:rsid w:val="00BD29C5"/>
    <w:rsid w:val="00BD7361"/>
    <w:rsid w:val="00BD751B"/>
    <w:rsid w:val="00BE0FC2"/>
    <w:rsid w:val="00BE3E3D"/>
    <w:rsid w:val="00BE68BA"/>
    <w:rsid w:val="00BF5B61"/>
    <w:rsid w:val="00BF6D71"/>
    <w:rsid w:val="00C0360C"/>
    <w:rsid w:val="00C03FE6"/>
    <w:rsid w:val="00C04C5C"/>
    <w:rsid w:val="00C1149C"/>
    <w:rsid w:val="00C15622"/>
    <w:rsid w:val="00C15BBB"/>
    <w:rsid w:val="00C23789"/>
    <w:rsid w:val="00C340E3"/>
    <w:rsid w:val="00C35F49"/>
    <w:rsid w:val="00C372DC"/>
    <w:rsid w:val="00C40FFC"/>
    <w:rsid w:val="00C46634"/>
    <w:rsid w:val="00C540EB"/>
    <w:rsid w:val="00C578B3"/>
    <w:rsid w:val="00C61F1A"/>
    <w:rsid w:val="00C645C3"/>
    <w:rsid w:val="00C64FF5"/>
    <w:rsid w:val="00C70A69"/>
    <w:rsid w:val="00C72561"/>
    <w:rsid w:val="00C777C9"/>
    <w:rsid w:val="00C81D7A"/>
    <w:rsid w:val="00C83CD9"/>
    <w:rsid w:val="00C854D9"/>
    <w:rsid w:val="00C9091F"/>
    <w:rsid w:val="00C91FA6"/>
    <w:rsid w:val="00C97020"/>
    <w:rsid w:val="00CB2CDD"/>
    <w:rsid w:val="00CB2D22"/>
    <w:rsid w:val="00CB3341"/>
    <w:rsid w:val="00CB38B2"/>
    <w:rsid w:val="00CB4ADC"/>
    <w:rsid w:val="00CB5DBD"/>
    <w:rsid w:val="00CB5F5D"/>
    <w:rsid w:val="00CB6E7F"/>
    <w:rsid w:val="00CC3043"/>
    <w:rsid w:val="00CC44F5"/>
    <w:rsid w:val="00CC7389"/>
    <w:rsid w:val="00CD2529"/>
    <w:rsid w:val="00CD7E5D"/>
    <w:rsid w:val="00CE60F2"/>
    <w:rsid w:val="00CE70B4"/>
    <w:rsid w:val="00CE7CE3"/>
    <w:rsid w:val="00CE7DC9"/>
    <w:rsid w:val="00CF0CD3"/>
    <w:rsid w:val="00CF1856"/>
    <w:rsid w:val="00D02247"/>
    <w:rsid w:val="00D06E26"/>
    <w:rsid w:val="00D07185"/>
    <w:rsid w:val="00D119E6"/>
    <w:rsid w:val="00D17C4A"/>
    <w:rsid w:val="00D17C59"/>
    <w:rsid w:val="00D2029A"/>
    <w:rsid w:val="00D208B2"/>
    <w:rsid w:val="00D30495"/>
    <w:rsid w:val="00D32CD5"/>
    <w:rsid w:val="00D40841"/>
    <w:rsid w:val="00D439B3"/>
    <w:rsid w:val="00D4418B"/>
    <w:rsid w:val="00D47F67"/>
    <w:rsid w:val="00D50A6D"/>
    <w:rsid w:val="00D51547"/>
    <w:rsid w:val="00D51DD2"/>
    <w:rsid w:val="00D52756"/>
    <w:rsid w:val="00D5655C"/>
    <w:rsid w:val="00D56E94"/>
    <w:rsid w:val="00D5735D"/>
    <w:rsid w:val="00D61597"/>
    <w:rsid w:val="00D63743"/>
    <w:rsid w:val="00D67B48"/>
    <w:rsid w:val="00D74CF5"/>
    <w:rsid w:val="00D86C6F"/>
    <w:rsid w:val="00D91170"/>
    <w:rsid w:val="00D947A7"/>
    <w:rsid w:val="00D97970"/>
    <w:rsid w:val="00DA1BED"/>
    <w:rsid w:val="00DA5D04"/>
    <w:rsid w:val="00DB55A2"/>
    <w:rsid w:val="00DC2599"/>
    <w:rsid w:val="00DC33EB"/>
    <w:rsid w:val="00DC3A7C"/>
    <w:rsid w:val="00DC6D25"/>
    <w:rsid w:val="00DD1201"/>
    <w:rsid w:val="00DD287E"/>
    <w:rsid w:val="00DE1A37"/>
    <w:rsid w:val="00DE77B3"/>
    <w:rsid w:val="00DF266C"/>
    <w:rsid w:val="00DF7A1D"/>
    <w:rsid w:val="00E038E6"/>
    <w:rsid w:val="00E04C27"/>
    <w:rsid w:val="00E06275"/>
    <w:rsid w:val="00E1107D"/>
    <w:rsid w:val="00E1259F"/>
    <w:rsid w:val="00E14449"/>
    <w:rsid w:val="00E170A6"/>
    <w:rsid w:val="00E177BE"/>
    <w:rsid w:val="00E3247B"/>
    <w:rsid w:val="00E333C2"/>
    <w:rsid w:val="00E367A4"/>
    <w:rsid w:val="00E3778D"/>
    <w:rsid w:val="00E40B9C"/>
    <w:rsid w:val="00E42DB7"/>
    <w:rsid w:val="00E44F68"/>
    <w:rsid w:val="00E459C6"/>
    <w:rsid w:val="00E46254"/>
    <w:rsid w:val="00E471DF"/>
    <w:rsid w:val="00E5014D"/>
    <w:rsid w:val="00E52DDC"/>
    <w:rsid w:val="00E57A88"/>
    <w:rsid w:val="00E61A10"/>
    <w:rsid w:val="00E66DC1"/>
    <w:rsid w:val="00E67824"/>
    <w:rsid w:val="00E67A1A"/>
    <w:rsid w:val="00E7253B"/>
    <w:rsid w:val="00E75464"/>
    <w:rsid w:val="00E80B11"/>
    <w:rsid w:val="00E80C50"/>
    <w:rsid w:val="00E83F6B"/>
    <w:rsid w:val="00E85CCB"/>
    <w:rsid w:val="00E85CD9"/>
    <w:rsid w:val="00E90A67"/>
    <w:rsid w:val="00E929E4"/>
    <w:rsid w:val="00E963A2"/>
    <w:rsid w:val="00EA0768"/>
    <w:rsid w:val="00EA30B9"/>
    <w:rsid w:val="00EA360E"/>
    <w:rsid w:val="00EA7FAD"/>
    <w:rsid w:val="00EB1CBE"/>
    <w:rsid w:val="00EB216C"/>
    <w:rsid w:val="00EB37B3"/>
    <w:rsid w:val="00EB398C"/>
    <w:rsid w:val="00EB58DE"/>
    <w:rsid w:val="00EC5659"/>
    <w:rsid w:val="00ED26B8"/>
    <w:rsid w:val="00ED511F"/>
    <w:rsid w:val="00ED51B5"/>
    <w:rsid w:val="00ED5E4E"/>
    <w:rsid w:val="00EE1B8B"/>
    <w:rsid w:val="00EE2A28"/>
    <w:rsid w:val="00EE5333"/>
    <w:rsid w:val="00EF191F"/>
    <w:rsid w:val="00EF3F9C"/>
    <w:rsid w:val="00EF7396"/>
    <w:rsid w:val="00F00551"/>
    <w:rsid w:val="00F048E9"/>
    <w:rsid w:val="00F05268"/>
    <w:rsid w:val="00F06B92"/>
    <w:rsid w:val="00F115E8"/>
    <w:rsid w:val="00F12A92"/>
    <w:rsid w:val="00F21C9A"/>
    <w:rsid w:val="00F249C3"/>
    <w:rsid w:val="00F25A51"/>
    <w:rsid w:val="00F25ADA"/>
    <w:rsid w:val="00F2645D"/>
    <w:rsid w:val="00F37029"/>
    <w:rsid w:val="00F41179"/>
    <w:rsid w:val="00F54979"/>
    <w:rsid w:val="00F56909"/>
    <w:rsid w:val="00F62BFF"/>
    <w:rsid w:val="00F74428"/>
    <w:rsid w:val="00F7581B"/>
    <w:rsid w:val="00F7709F"/>
    <w:rsid w:val="00F77ECC"/>
    <w:rsid w:val="00F80C15"/>
    <w:rsid w:val="00F81918"/>
    <w:rsid w:val="00F85F8C"/>
    <w:rsid w:val="00F908E0"/>
    <w:rsid w:val="00F9381A"/>
    <w:rsid w:val="00F97994"/>
    <w:rsid w:val="00FA1C47"/>
    <w:rsid w:val="00FA2583"/>
    <w:rsid w:val="00FA3FDB"/>
    <w:rsid w:val="00FA4D22"/>
    <w:rsid w:val="00FB1382"/>
    <w:rsid w:val="00FB1C2B"/>
    <w:rsid w:val="00FB1DB4"/>
    <w:rsid w:val="00FB2C1A"/>
    <w:rsid w:val="00FB48B9"/>
    <w:rsid w:val="00FB55BF"/>
    <w:rsid w:val="00FB6FB0"/>
    <w:rsid w:val="00FC0CF0"/>
    <w:rsid w:val="00FC23D3"/>
    <w:rsid w:val="00FC7F3A"/>
    <w:rsid w:val="00FC7F56"/>
    <w:rsid w:val="00FD15C2"/>
    <w:rsid w:val="00FD56B8"/>
    <w:rsid w:val="00FD6460"/>
    <w:rsid w:val="00FD7375"/>
    <w:rsid w:val="00FE085A"/>
    <w:rsid w:val="00FE2B58"/>
    <w:rsid w:val="00FF7DD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4DD5C"/>
  <w15:chartTrackingRefBased/>
  <w15:docId w15:val="{D7E09FBB-7669-43C3-8EC0-C70EA2B5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F20"/>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2C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2C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82CF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2CF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2CF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2CF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2C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2C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389"/>
    <w:pPr>
      <w:ind w:left="720"/>
      <w:contextualSpacing/>
    </w:pPr>
  </w:style>
  <w:style w:type="paragraph" w:customStyle="1" w:styleId="jobdesc2">
    <w:name w:val="job desc2"/>
    <w:basedOn w:val="Normal"/>
    <w:rsid w:val="00B62D0B"/>
    <w:pPr>
      <w:numPr>
        <w:numId w:val="1"/>
      </w:numPr>
      <w:overflowPunct w:val="0"/>
      <w:autoSpaceDE w:val="0"/>
      <w:autoSpaceDN w:val="0"/>
      <w:adjustRightInd w:val="0"/>
      <w:spacing w:after="0" w:line="240" w:lineRule="auto"/>
      <w:textAlignment w:val="baseline"/>
    </w:pPr>
    <w:rPr>
      <w:rFonts w:ascii="Gill Sans MT" w:eastAsia="Times New Roman" w:hAnsi="Gill Sans MT" w:cs="Times New Roman"/>
      <w:b/>
      <w:sz w:val="24"/>
      <w:szCs w:val="24"/>
    </w:rPr>
  </w:style>
  <w:style w:type="character" w:customStyle="1" w:styleId="Heading1Char">
    <w:name w:val="Heading 1 Char"/>
    <w:basedOn w:val="DefaultParagraphFont"/>
    <w:link w:val="Heading1"/>
    <w:uiPriority w:val="9"/>
    <w:rsid w:val="00876F2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87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76F20"/>
    <w:pPr>
      <w:spacing w:after="0" w:line="240" w:lineRule="auto"/>
    </w:pPr>
    <w:rPr>
      <w:rFonts w:ascii="Helvetica" w:eastAsia="Arial Unicode MS" w:hAnsi="Arial Unicode MS" w:cs="Arial Unicode MS"/>
      <w:color w:val="000000"/>
      <w:lang w:eastAsia="en-GB"/>
    </w:rPr>
  </w:style>
  <w:style w:type="paragraph" w:customStyle="1" w:styleId="Default">
    <w:name w:val="Default"/>
    <w:rsid w:val="00876F2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76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F20"/>
  </w:style>
  <w:style w:type="paragraph" w:styleId="Footer">
    <w:name w:val="footer"/>
    <w:basedOn w:val="Normal"/>
    <w:link w:val="FooterChar"/>
    <w:uiPriority w:val="99"/>
    <w:unhideWhenUsed/>
    <w:rsid w:val="00876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F20"/>
  </w:style>
  <w:style w:type="character" w:customStyle="1" w:styleId="jsgrdq">
    <w:name w:val="jsgrdq"/>
    <w:basedOn w:val="DefaultParagraphFont"/>
    <w:rsid w:val="006D7C42"/>
  </w:style>
  <w:style w:type="paragraph" w:styleId="NormalWeb">
    <w:name w:val="Normal (Web)"/>
    <w:basedOn w:val="Normal"/>
    <w:uiPriority w:val="99"/>
    <w:unhideWhenUsed/>
    <w:rsid w:val="0052731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527312"/>
  </w:style>
  <w:style w:type="paragraph" w:styleId="Revision">
    <w:name w:val="Revision"/>
    <w:hidden/>
    <w:uiPriority w:val="99"/>
    <w:semiHidden/>
    <w:rsid w:val="00C645C3"/>
    <w:pPr>
      <w:spacing w:after="0" w:line="240" w:lineRule="auto"/>
    </w:pPr>
  </w:style>
  <w:style w:type="character" w:styleId="CommentReference">
    <w:name w:val="annotation reference"/>
    <w:basedOn w:val="DefaultParagraphFont"/>
    <w:uiPriority w:val="99"/>
    <w:semiHidden/>
    <w:unhideWhenUsed/>
    <w:rsid w:val="00C645C3"/>
    <w:rPr>
      <w:sz w:val="16"/>
      <w:szCs w:val="16"/>
    </w:rPr>
  </w:style>
  <w:style w:type="paragraph" w:styleId="CommentText">
    <w:name w:val="annotation text"/>
    <w:basedOn w:val="Normal"/>
    <w:link w:val="CommentTextChar"/>
    <w:uiPriority w:val="99"/>
    <w:unhideWhenUsed/>
    <w:rsid w:val="00C645C3"/>
    <w:pPr>
      <w:spacing w:line="240" w:lineRule="auto"/>
    </w:pPr>
    <w:rPr>
      <w:sz w:val="20"/>
      <w:szCs w:val="20"/>
    </w:rPr>
  </w:style>
  <w:style w:type="character" w:customStyle="1" w:styleId="CommentTextChar">
    <w:name w:val="Comment Text Char"/>
    <w:basedOn w:val="DefaultParagraphFont"/>
    <w:link w:val="CommentText"/>
    <w:uiPriority w:val="99"/>
    <w:rsid w:val="00C645C3"/>
    <w:rPr>
      <w:sz w:val="20"/>
      <w:szCs w:val="20"/>
    </w:rPr>
  </w:style>
  <w:style w:type="paragraph" w:styleId="CommentSubject">
    <w:name w:val="annotation subject"/>
    <w:basedOn w:val="CommentText"/>
    <w:next w:val="CommentText"/>
    <w:link w:val="CommentSubjectChar"/>
    <w:uiPriority w:val="99"/>
    <w:semiHidden/>
    <w:unhideWhenUsed/>
    <w:rsid w:val="00C645C3"/>
    <w:rPr>
      <w:b/>
      <w:bCs/>
    </w:rPr>
  </w:style>
  <w:style w:type="character" w:customStyle="1" w:styleId="CommentSubjectChar">
    <w:name w:val="Comment Subject Char"/>
    <w:basedOn w:val="CommentTextChar"/>
    <w:link w:val="CommentSubject"/>
    <w:uiPriority w:val="99"/>
    <w:semiHidden/>
    <w:rsid w:val="00C645C3"/>
    <w:rPr>
      <w:b/>
      <w:bCs/>
      <w:sz w:val="20"/>
      <w:szCs w:val="20"/>
    </w:rPr>
  </w:style>
  <w:style w:type="character" w:customStyle="1" w:styleId="cf01">
    <w:name w:val="cf01"/>
    <w:basedOn w:val="DefaultParagraphFont"/>
    <w:rsid w:val="0063232F"/>
    <w:rPr>
      <w:rFonts w:ascii="Segoe UI" w:hAnsi="Segoe UI" w:cs="Segoe UI" w:hint="default"/>
      <w:sz w:val="18"/>
      <w:szCs w:val="18"/>
    </w:rPr>
  </w:style>
  <w:style w:type="paragraph" w:styleId="NoSpacing">
    <w:name w:val="No Spacing"/>
    <w:uiPriority w:val="1"/>
    <w:qFormat/>
    <w:rsid w:val="00D52756"/>
    <w:pPr>
      <w:spacing w:after="0" w:line="240" w:lineRule="auto"/>
    </w:pPr>
  </w:style>
  <w:style w:type="character" w:styleId="Hyperlink">
    <w:name w:val="Hyperlink"/>
    <w:basedOn w:val="DefaultParagraphFont"/>
    <w:uiPriority w:val="99"/>
    <w:unhideWhenUsed/>
    <w:rsid w:val="00F25ADA"/>
    <w:rPr>
      <w:color w:val="0563C1" w:themeColor="hyperlink"/>
      <w:u w:val="single"/>
    </w:rPr>
  </w:style>
  <w:style w:type="character" w:styleId="UnresolvedMention">
    <w:name w:val="Unresolved Mention"/>
    <w:basedOn w:val="DefaultParagraphFont"/>
    <w:uiPriority w:val="99"/>
    <w:semiHidden/>
    <w:unhideWhenUsed/>
    <w:rsid w:val="00F25ADA"/>
    <w:rPr>
      <w:color w:val="605E5C"/>
      <w:shd w:val="clear" w:color="auto" w:fill="E1DFDD"/>
    </w:rPr>
  </w:style>
  <w:style w:type="character" w:styleId="BookTitle">
    <w:name w:val="Book Title"/>
    <w:basedOn w:val="DefaultParagraphFont"/>
    <w:uiPriority w:val="33"/>
    <w:qFormat/>
    <w:rsid w:val="00882CFF"/>
    <w:rPr>
      <w:b/>
      <w:bCs/>
      <w:i/>
      <w:iCs/>
      <w:spacing w:val="5"/>
    </w:rPr>
  </w:style>
  <w:style w:type="paragraph" w:styleId="Caption">
    <w:name w:val="caption"/>
    <w:basedOn w:val="Normal"/>
    <w:next w:val="Normal"/>
    <w:uiPriority w:val="35"/>
    <w:semiHidden/>
    <w:unhideWhenUsed/>
    <w:qFormat/>
    <w:rsid w:val="00882CFF"/>
    <w:pPr>
      <w:spacing w:after="200" w:line="240" w:lineRule="auto"/>
    </w:pPr>
    <w:rPr>
      <w:i/>
      <w:iCs/>
      <w:color w:val="44546A" w:themeColor="text2"/>
      <w:sz w:val="18"/>
      <w:szCs w:val="18"/>
    </w:rPr>
  </w:style>
  <w:style w:type="character" w:styleId="Emphasis">
    <w:name w:val="Emphasis"/>
    <w:basedOn w:val="DefaultParagraphFont"/>
    <w:uiPriority w:val="20"/>
    <w:qFormat/>
    <w:rsid w:val="00882CFF"/>
    <w:rPr>
      <w:i/>
      <w:iCs/>
    </w:rPr>
  </w:style>
  <w:style w:type="character" w:customStyle="1" w:styleId="Heading2Char">
    <w:name w:val="Heading 2 Char"/>
    <w:basedOn w:val="DefaultParagraphFont"/>
    <w:link w:val="Heading2"/>
    <w:uiPriority w:val="9"/>
    <w:semiHidden/>
    <w:rsid w:val="00882CF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82CF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82CF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82CF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82CF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82CF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82C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82CF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82CFF"/>
    <w:rPr>
      <w:i/>
      <w:iCs/>
      <w:color w:val="4472C4" w:themeColor="accent1"/>
    </w:rPr>
  </w:style>
  <w:style w:type="paragraph" w:styleId="IntenseQuote">
    <w:name w:val="Intense Quote"/>
    <w:basedOn w:val="Normal"/>
    <w:next w:val="Normal"/>
    <w:link w:val="IntenseQuoteChar"/>
    <w:uiPriority w:val="30"/>
    <w:qFormat/>
    <w:rsid w:val="00882CF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82CFF"/>
    <w:rPr>
      <w:i/>
      <w:iCs/>
      <w:color w:val="4472C4" w:themeColor="accent1"/>
    </w:rPr>
  </w:style>
  <w:style w:type="character" w:styleId="IntenseReference">
    <w:name w:val="Intense Reference"/>
    <w:basedOn w:val="DefaultParagraphFont"/>
    <w:uiPriority w:val="32"/>
    <w:qFormat/>
    <w:rsid w:val="00882CFF"/>
    <w:rPr>
      <w:b/>
      <w:bCs/>
      <w:smallCaps/>
      <w:color w:val="4472C4" w:themeColor="accent1"/>
      <w:spacing w:val="5"/>
    </w:rPr>
  </w:style>
  <w:style w:type="paragraph" w:styleId="Quote">
    <w:name w:val="Quote"/>
    <w:basedOn w:val="Normal"/>
    <w:next w:val="Normal"/>
    <w:link w:val="QuoteChar"/>
    <w:uiPriority w:val="29"/>
    <w:qFormat/>
    <w:rsid w:val="00882C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82CFF"/>
    <w:rPr>
      <w:i/>
      <w:iCs/>
      <w:color w:val="404040" w:themeColor="text1" w:themeTint="BF"/>
    </w:rPr>
  </w:style>
  <w:style w:type="character" w:styleId="Strong">
    <w:name w:val="Strong"/>
    <w:basedOn w:val="DefaultParagraphFont"/>
    <w:uiPriority w:val="22"/>
    <w:qFormat/>
    <w:rsid w:val="00882CFF"/>
    <w:rPr>
      <w:b/>
      <w:bCs/>
    </w:rPr>
  </w:style>
  <w:style w:type="paragraph" w:styleId="Subtitle">
    <w:name w:val="Subtitle"/>
    <w:basedOn w:val="Normal"/>
    <w:next w:val="Normal"/>
    <w:link w:val="SubtitleChar"/>
    <w:uiPriority w:val="11"/>
    <w:qFormat/>
    <w:rsid w:val="00882C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82CFF"/>
    <w:rPr>
      <w:rFonts w:eastAsiaTheme="minorEastAsia"/>
      <w:color w:val="5A5A5A" w:themeColor="text1" w:themeTint="A5"/>
      <w:spacing w:val="15"/>
    </w:rPr>
  </w:style>
  <w:style w:type="character" w:styleId="SubtleEmphasis">
    <w:name w:val="Subtle Emphasis"/>
    <w:basedOn w:val="DefaultParagraphFont"/>
    <w:uiPriority w:val="19"/>
    <w:qFormat/>
    <w:rsid w:val="00882CFF"/>
    <w:rPr>
      <w:i/>
      <w:iCs/>
      <w:color w:val="404040" w:themeColor="text1" w:themeTint="BF"/>
    </w:rPr>
  </w:style>
  <w:style w:type="character" w:styleId="SubtleReference">
    <w:name w:val="Subtle Reference"/>
    <w:basedOn w:val="DefaultParagraphFont"/>
    <w:uiPriority w:val="31"/>
    <w:qFormat/>
    <w:rsid w:val="00882CFF"/>
    <w:rPr>
      <w:smallCaps/>
      <w:color w:val="5A5A5A" w:themeColor="text1" w:themeTint="A5"/>
    </w:rPr>
  </w:style>
  <w:style w:type="paragraph" w:styleId="Title">
    <w:name w:val="Title"/>
    <w:basedOn w:val="Normal"/>
    <w:next w:val="Normal"/>
    <w:link w:val="TitleChar"/>
    <w:uiPriority w:val="10"/>
    <w:qFormat/>
    <w:rsid w:val="00882C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CF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82CFF"/>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2725">
      <w:bodyDiv w:val="1"/>
      <w:marLeft w:val="0"/>
      <w:marRight w:val="0"/>
      <w:marTop w:val="0"/>
      <w:marBottom w:val="0"/>
      <w:divBdr>
        <w:top w:val="none" w:sz="0" w:space="0" w:color="auto"/>
        <w:left w:val="none" w:sz="0" w:space="0" w:color="auto"/>
        <w:bottom w:val="none" w:sz="0" w:space="0" w:color="auto"/>
        <w:right w:val="none" w:sz="0" w:space="0" w:color="auto"/>
      </w:divBdr>
    </w:div>
    <w:div w:id="483280212">
      <w:bodyDiv w:val="1"/>
      <w:marLeft w:val="0"/>
      <w:marRight w:val="0"/>
      <w:marTop w:val="0"/>
      <w:marBottom w:val="0"/>
      <w:divBdr>
        <w:top w:val="none" w:sz="0" w:space="0" w:color="auto"/>
        <w:left w:val="none" w:sz="0" w:space="0" w:color="auto"/>
        <w:bottom w:val="none" w:sz="0" w:space="0" w:color="auto"/>
        <w:right w:val="none" w:sz="0" w:space="0" w:color="auto"/>
      </w:divBdr>
    </w:div>
    <w:div w:id="579753912">
      <w:bodyDiv w:val="1"/>
      <w:marLeft w:val="0"/>
      <w:marRight w:val="0"/>
      <w:marTop w:val="0"/>
      <w:marBottom w:val="0"/>
      <w:divBdr>
        <w:top w:val="none" w:sz="0" w:space="0" w:color="auto"/>
        <w:left w:val="none" w:sz="0" w:space="0" w:color="auto"/>
        <w:bottom w:val="none" w:sz="0" w:space="0" w:color="auto"/>
        <w:right w:val="none" w:sz="0" w:space="0" w:color="auto"/>
      </w:divBdr>
    </w:div>
    <w:div w:id="606889426">
      <w:bodyDiv w:val="1"/>
      <w:marLeft w:val="0"/>
      <w:marRight w:val="0"/>
      <w:marTop w:val="0"/>
      <w:marBottom w:val="0"/>
      <w:divBdr>
        <w:top w:val="none" w:sz="0" w:space="0" w:color="auto"/>
        <w:left w:val="none" w:sz="0" w:space="0" w:color="auto"/>
        <w:bottom w:val="none" w:sz="0" w:space="0" w:color="auto"/>
        <w:right w:val="none" w:sz="0" w:space="0" w:color="auto"/>
      </w:divBdr>
    </w:div>
    <w:div w:id="808670428">
      <w:bodyDiv w:val="1"/>
      <w:marLeft w:val="0"/>
      <w:marRight w:val="0"/>
      <w:marTop w:val="0"/>
      <w:marBottom w:val="0"/>
      <w:divBdr>
        <w:top w:val="none" w:sz="0" w:space="0" w:color="auto"/>
        <w:left w:val="none" w:sz="0" w:space="0" w:color="auto"/>
        <w:bottom w:val="none" w:sz="0" w:space="0" w:color="auto"/>
        <w:right w:val="none" w:sz="0" w:space="0" w:color="auto"/>
      </w:divBdr>
    </w:div>
    <w:div w:id="1248421042">
      <w:bodyDiv w:val="1"/>
      <w:marLeft w:val="0"/>
      <w:marRight w:val="0"/>
      <w:marTop w:val="0"/>
      <w:marBottom w:val="0"/>
      <w:divBdr>
        <w:top w:val="none" w:sz="0" w:space="0" w:color="auto"/>
        <w:left w:val="none" w:sz="0" w:space="0" w:color="auto"/>
        <w:bottom w:val="none" w:sz="0" w:space="0" w:color="auto"/>
        <w:right w:val="none" w:sz="0" w:space="0" w:color="auto"/>
      </w:divBdr>
    </w:div>
    <w:div w:id="1329406414">
      <w:bodyDiv w:val="1"/>
      <w:marLeft w:val="0"/>
      <w:marRight w:val="0"/>
      <w:marTop w:val="0"/>
      <w:marBottom w:val="0"/>
      <w:divBdr>
        <w:top w:val="none" w:sz="0" w:space="0" w:color="auto"/>
        <w:left w:val="none" w:sz="0" w:space="0" w:color="auto"/>
        <w:bottom w:val="none" w:sz="0" w:space="0" w:color="auto"/>
        <w:right w:val="none" w:sz="0" w:space="0" w:color="auto"/>
      </w:divBdr>
    </w:div>
    <w:div w:id="1988440175">
      <w:bodyDiv w:val="1"/>
      <w:marLeft w:val="0"/>
      <w:marRight w:val="0"/>
      <w:marTop w:val="0"/>
      <w:marBottom w:val="0"/>
      <w:divBdr>
        <w:top w:val="none" w:sz="0" w:space="0" w:color="auto"/>
        <w:left w:val="none" w:sz="0" w:space="0" w:color="auto"/>
        <w:bottom w:val="none" w:sz="0" w:space="0" w:color="auto"/>
        <w:right w:val="none" w:sz="0" w:space="0" w:color="auto"/>
      </w:divBdr>
    </w:div>
    <w:div w:id="205234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5c9cde-e72f-4805-8110-e25e9027b9f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C61ABA85A8C7499EED2E37070225C9" ma:contentTypeVersion="13" ma:contentTypeDescription="Create a new document." ma:contentTypeScope="" ma:versionID="fcb7306cc4c89bd6422dd24490906441">
  <xsd:schema xmlns:xsd="http://www.w3.org/2001/XMLSchema" xmlns:xs="http://www.w3.org/2001/XMLSchema" xmlns:p="http://schemas.microsoft.com/office/2006/metadata/properties" xmlns:ns2="965c9cde-e72f-4805-8110-e25e9027b9f3" targetNamespace="http://schemas.microsoft.com/office/2006/metadata/properties" ma:root="true" ma:fieldsID="b800567972e41cd6c7a383dd81ddbe89" ns2:_="">
    <xsd:import namespace="965c9cde-e72f-4805-8110-e25e9027b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c9cde-e72f-4805-8110-e25e9027b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7a1cf3-70cb-4804-b019-74afe01f420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3B04D-E15C-428E-B08B-D2407C331B94}">
  <ds:schemaRefs>
    <ds:schemaRef ds:uri="http://schemas.microsoft.com/office/2006/metadata/properties"/>
    <ds:schemaRef ds:uri="http://schemas.microsoft.com/office/infopath/2007/PartnerControls"/>
    <ds:schemaRef ds:uri="965c9cde-e72f-4805-8110-e25e9027b9f3"/>
  </ds:schemaRefs>
</ds:datastoreItem>
</file>

<file path=customXml/itemProps2.xml><?xml version="1.0" encoding="utf-8"?>
<ds:datastoreItem xmlns:ds="http://schemas.openxmlformats.org/officeDocument/2006/customXml" ds:itemID="{2B129ACE-9DDE-49F9-9846-6EF94464DCAE}"/>
</file>

<file path=customXml/itemProps3.xml><?xml version="1.0" encoding="utf-8"?>
<ds:datastoreItem xmlns:ds="http://schemas.openxmlformats.org/officeDocument/2006/customXml" ds:itemID="{92490F97-472E-461E-BD32-AA20F9A2CC8E}">
  <ds:schemaRefs>
    <ds:schemaRef ds:uri="http://schemas.microsoft.com/sharepoint/v3/contenttype/forms"/>
  </ds:schemaRefs>
</ds:datastoreItem>
</file>

<file path=customXml/itemProps4.xml><?xml version="1.0" encoding="utf-8"?>
<ds:datastoreItem xmlns:ds="http://schemas.openxmlformats.org/officeDocument/2006/customXml" ds:itemID="{D4E98EEA-6240-4902-9FF9-A0B9F9B2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Cartwright</dc:creator>
  <cp:keywords/>
  <dc:description/>
  <cp:lastModifiedBy>Ann Richardson-Greaves</cp:lastModifiedBy>
  <cp:revision>5</cp:revision>
  <dcterms:created xsi:type="dcterms:W3CDTF">2026-10-19T09:17:00Z</dcterms:created>
  <dcterms:modified xsi:type="dcterms:W3CDTF">2026-10-22T11:00:00Z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0x01010003C61ABA85A8C7499EED2E37070225C9</vt:lpwstr>
  </property>
  <property fmtid="{D5CDD505-2E9C-101B-9397-08002B2CF9AE}" pid="3" name="Order">
    <vt:r8>873400</vt:r8>
  </property>
  <property fmtid="{D5CDD505-2E9C-101B-9397-08002B2CF9AE}" pid="4" name="MediaServiceImageTags">
    <vt:lpwstr/>
  </property>
</Properties>
</file>